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244" w:rsidRDefault="00D71244" w:rsidP="00D71244">
      <w:pPr>
        <w:keepNext/>
        <w:ind w:firstLine="709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D71244" w:rsidRPr="00CD334E" w:rsidRDefault="00D71244" w:rsidP="00D71244">
      <w:pPr>
        <w:keepNext/>
        <w:ind w:firstLine="709"/>
        <w:contextualSpacing/>
        <w:rPr>
          <w:rFonts w:ascii="Times New Roman" w:hAnsi="Times New Roman"/>
          <w:b/>
          <w:bCs/>
          <w:sz w:val="28"/>
          <w:szCs w:val="28"/>
        </w:rPr>
      </w:pPr>
      <w:r w:rsidRPr="00CD334E">
        <w:rPr>
          <w:rFonts w:ascii="Times New Roman" w:hAnsi="Times New Roman"/>
          <w:b/>
          <w:bCs/>
          <w:sz w:val="28"/>
          <w:szCs w:val="28"/>
        </w:rPr>
        <w:t>Г</w:t>
      </w:r>
      <w:r w:rsidRPr="00CD334E">
        <w:rPr>
          <w:rFonts w:ascii="Times New Roman" w:hAnsi="Times New Roman"/>
          <w:b/>
          <w:bCs/>
          <w:sz w:val="28"/>
          <w:szCs w:val="28"/>
        </w:rPr>
        <w:t xml:space="preserve">лава </w:t>
      </w:r>
      <w:r w:rsidRPr="00CD334E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CD334E">
        <w:rPr>
          <w:rFonts w:ascii="Times New Roman" w:hAnsi="Times New Roman"/>
          <w:b/>
          <w:bCs/>
          <w:sz w:val="28"/>
          <w:szCs w:val="28"/>
        </w:rPr>
        <w:t xml:space="preserve">. </w:t>
      </w:r>
      <w:bookmarkStart w:id="0" w:name="_GoBack"/>
      <w:r w:rsidRPr="00CD334E">
        <w:rPr>
          <w:rFonts w:ascii="Times New Roman" w:hAnsi="Times New Roman"/>
          <w:b/>
          <w:bCs/>
          <w:sz w:val="28"/>
          <w:szCs w:val="28"/>
        </w:rPr>
        <w:t>муниципальная служба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Устава муниципального образования Акташское сельское поселение </w:t>
      </w:r>
    </w:p>
    <w:p w:rsidR="00D71244" w:rsidRPr="00CD334E" w:rsidRDefault="00D71244" w:rsidP="00D71244">
      <w:pPr>
        <w:keepNext/>
        <w:ind w:firstLine="709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D71244" w:rsidRPr="00CD334E" w:rsidRDefault="00D71244" w:rsidP="00D71244">
      <w:pPr>
        <w:keepNext/>
        <w:ind w:firstLine="709"/>
        <w:contextualSpacing/>
        <w:rPr>
          <w:rFonts w:ascii="Times New Roman" w:hAnsi="Times New Roman"/>
          <w:b/>
          <w:bCs/>
          <w:sz w:val="28"/>
          <w:szCs w:val="28"/>
        </w:rPr>
      </w:pPr>
      <w:r w:rsidRPr="00CD334E">
        <w:rPr>
          <w:rFonts w:ascii="Times New Roman" w:hAnsi="Times New Roman"/>
          <w:b/>
          <w:bCs/>
          <w:sz w:val="28"/>
          <w:szCs w:val="28"/>
        </w:rPr>
        <w:t>Статья 40. Муниципальная служба и муниципальный служащий</w:t>
      </w:r>
    </w:p>
    <w:p w:rsidR="00D71244" w:rsidRPr="00CD334E" w:rsidRDefault="00D71244" w:rsidP="00D71244">
      <w:pPr>
        <w:keepNext/>
        <w:ind w:firstLine="709"/>
        <w:contextualSpacing/>
        <w:rPr>
          <w:rFonts w:ascii="Times New Roman" w:hAnsi="Times New Roman"/>
          <w:b/>
          <w:bCs/>
          <w:i/>
          <w:sz w:val="28"/>
          <w:szCs w:val="28"/>
        </w:rPr>
      </w:pPr>
    </w:p>
    <w:p w:rsidR="00D71244" w:rsidRPr="00CD334E" w:rsidRDefault="00D71244" w:rsidP="00D71244">
      <w:pPr>
        <w:keepNext/>
        <w:ind w:firstLine="709"/>
        <w:contextualSpacing/>
        <w:rPr>
          <w:rFonts w:ascii="Times New Roman" w:hAnsi="Times New Roman"/>
          <w:sz w:val="28"/>
          <w:szCs w:val="28"/>
        </w:rPr>
      </w:pPr>
      <w:r w:rsidRPr="00CD334E">
        <w:rPr>
          <w:rFonts w:ascii="Times New Roman" w:hAnsi="Times New Roman"/>
          <w:sz w:val="28"/>
          <w:szCs w:val="28"/>
        </w:rPr>
        <w:t>1. Муниципальная служба 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D71244" w:rsidRPr="00CD334E" w:rsidRDefault="00D71244" w:rsidP="00D71244">
      <w:pPr>
        <w:keepNext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D334E">
        <w:rPr>
          <w:rFonts w:ascii="Times New Roman" w:hAnsi="Times New Roman"/>
          <w:color w:val="000000"/>
          <w:sz w:val="28"/>
          <w:szCs w:val="28"/>
        </w:rPr>
        <w:t>2. Должности муниципальной службы в органах местного самоуправления (далее – должности муниципальной службы) устанавливаются решением Совета депутатов в соответствии с реестром должностей муниципальной службы в Республике Алтай, утверждаемым законом Республики Алтай.</w:t>
      </w:r>
    </w:p>
    <w:p w:rsidR="00D71244" w:rsidRPr="00CD334E" w:rsidRDefault="00D71244" w:rsidP="00D71244">
      <w:pPr>
        <w:keepNext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D334E">
        <w:rPr>
          <w:rFonts w:ascii="Times New Roman" w:hAnsi="Times New Roman"/>
          <w:color w:val="000000"/>
          <w:sz w:val="28"/>
          <w:szCs w:val="28"/>
        </w:rPr>
        <w:t>3. 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обязанностей.</w:t>
      </w:r>
    </w:p>
    <w:p w:rsidR="00D71244" w:rsidRPr="00CD334E" w:rsidRDefault="00D71244" w:rsidP="00D71244">
      <w:pPr>
        <w:keepNext/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D334E">
        <w:rPr>
          <w:rFonts w:ascii="Times New Roman" w:hAnsi="Times New Roman"/>
          <w:color w:val="000000"/>
          <w:sz w:val="28"/>
          <w:szCs w:val="28"/>
        </w:rPr>
        <w:t>Квалификационные требования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обязанностей, устанавливаются нормативными правовыми актами соответствующих органов местного самоуправления на основе типовых квалификационных требований для замещения должностей муниципальной службы, определенных Законом Республики Алтай от 18.04.2008 № 26-РЗ «О муниципальной службе в Республике Алтай», в соответствии с классификацией должностей муниципальной службы.</w:t>
      </w:r>
    </w:p>
    <w:p w:rsidR="00D71244" w:rsidRPr="00CD334E" w:rsidRDefault="00D71244" w:rsidP="00D71244">
      <w:pPr>
        <w:keepNext/>
        <w:ind w:firstLine="709"/>
        <w:contextualSpacing/>
        <w:rPr>
          <w:rFonts w:ascii="Times New Roman" w:hAnsi="Times New Roman"/>
          <w:sz w:val="28"/>
          <w:szCs w:val="28"/>
        </w:rPr>
      </w:pPr>
      <w:r w:rsidRPr="00CD334E">
        <w:rPr>
          <w:rFonts w:ascii="Times New Roman" w:hAnsi="Times New Roman"/>
          <w:sz w:val="28"/>
          <w:szCs w:val="28"/>
        </w:rPr>
        <w:t>4. Муниципальным служащим является гражданин, исполняющий в порядке, определенном муниципальными правовыми актами в соответствии с федеральными законами и законами Республики Алтай, обязанности по должности муниципальной службы за денежное содержание, выплачиваемое за счет средств бюджета поселения.</w:t>
      </w:r>
    </w:p>
    <w:p w:rsidR="00D71244" w:rsidRPr="00CD334E" w:rsidRDefault="00D71244" w:rsidP="00D71244">
      <w:pPr>
        <w:keepNext/>
        <w:ind w:firstLine="709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D71244" w:rsidRPr="00CD334E" w:rsidRDefault="00D71244" w:rsidP="00D71244">
      <w:pPr>
        <w:keepNext/>
        <w:ind w:firstLine="709"/>
        <w:contextualSpacing/>
        <w:rPr>
          <w:rFonts w:ascii="Times New Roman" w:hAnsi="Times New Roman"/>
          <w:b/>
          <w:bCs/>
          <w:sz w:val="28"/>
          <w:szCs w:val="28"/>
        </w:rPr>
      </w:pPr>
      <w:r w:rsidRPr="00CD334E">
        <w:rPr>
          <w:rFonts w:ascii="Times New Roman" w:hAnsi="Times New Roman"/>
          <w:b/>
          <w:bCs/>
          <w:sz w:val="28"/>
          <w:szCs w:val="28"/>
        </w:rPr>
        <w:t>Статья 41. Права и обязанности муниципальных служащих</w:t>
      </w:r>
    </w:p>
    <w:p w:rsidR="00D71244" w:rsidRPr="00CD334E" w:rsidRDefault="00D71244" w:rsidP="00D71244">
      <w:pPr>
        <w:keepNext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D71244" w:rsidRPr="00CD334E" w:rsidRDefault="00D71244" w:rsidP="00D71244">
      <w:pPr>
        <w:keepNext/>
        <w:ind w:firstLine="709"/>
        <w:contextualSpacing/>
        <w:rPr>
          <w:rFonts w:ascii="Times New Roman" w:hAnsi="Times New Roman"/>
          <w:sz w:val="28"/>
          <w:szCs w:val="28"/>
        </w:rPr>
      </w:pPr>
      <w:r w:rsidRPr="00CD334E">
        <w:rPr>
          <w:rFonts w:ascii="Times New Roman" w:hAnsi="Times New Roman"/>
          <w:sz w:val="28"/>
          <w:szCs w:val="28"/>
        </w:rPr>
        <w:t>Муниципальный служащий имеет права и обязанности, предусмотренные Федеральным 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334E">
        <w:rPr>
          <w:rFonts w:ascii="Times New Roman" w:hAnsi="Times New Roman"/>
          <w:sz w:val="28"/>
          <w:szCs w:val="28"/>
        </w:rPr>
        <w:t>от 02.03.2007 № 25-ФЗ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334E">
        <w:rPr>
          <w:rFonts w:ascii="Times New Roman" w:hAnsi="Times New Roman"/>
          <w:sz w:val="28"/>
          <w:szCs w:val="28"/>
        </w:rPr>
        <w:t>«О муниципальной службе в Российской Федерации», Федеральным законом «Об общих принципах организации местного самоуправления в Российской Федерации», Законом Республики Алтай о муниципальной службе, настоящим Уставом, иными нормативными правовыми актами о муниципальной службе.</w:t>
      </w:r>
    </w:p>
    <w:p w:rsidR="00D71244" w:rsidRPr="00CD334E" w:rsidRDefault="00D71244" w:rsidP="00D71244">
      <w:pPr>
        <w:keepNext/>
        <w:ind w:firstLine="709"/>
        <w:contextualSpacing/>
        <w:rPr>
          <w:rFonts w:ascii="Times New Roman" w:hAnsi="Times New Roman"/>
          <w:b/>
          <w:bCs/>
          <w:color w:val="0070C0"/>
          <w:sz w:val="28"/>
          <w:szCs w:val="28"/>
        </w:rPr>
      </w:pPr>
    </w:p>
    <w:p w:rsidR="00CF7AF2" w:rsidRDefault="00CF7AF2"/>
    <w:sectPr w:rsidR="00CF7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46"/>
    <w:rsid w:val="00707246"/>
    <w:rsid w:val="009D7325"/>
    <w:rsid w:val="00CF7AF2"/>
    <w:rsid w:val="00D7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042C5-744F-42B6-8C5F-8A5D526A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7124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2021-04-12T03:04:00Z</dcterms:created>
  <dcterms:modified xsi:type="dcterms:W3CDTF">2021-04-12T03:05:00Z</dcterms:modified>
</cp:coreProperties>
</file>