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6EA2" w:rsidRPr="00C66EA2" w:rsidRDefault="00C66EA2" w:rsidP="00C66EA2">
      <w:pPr>
        <w:shd w:val="clear" w:color="auto" w:fill="FFFFFF"/>
        <w:spacing w:after="0" w:line="240" w:lineRule="auto"/>
        <w:jc w:val="center"/>
        <w:outlineLvl w:val="0"/>
        <w:rPr>
          <w:rFonts w:ascii="Times New Roman" w:eastAsia="Times New Roman" w:hAnsi="Times New Roman" w:cs="Times New Roman"/>
          <w:b/>
          <w:color w:val="000000"/>
          <w:kern w:val="36"/>
          <w:sz w:val="36"/>
          <w:szCs w:val="36"/>
          <w:lang w:eastAsia="ru-RU"/>
        </w:rPr>
      </w:pPr>
      <w:r w:rsidRPr="00C66EA2">
        <w:rPr>
          <w:rFonts w:ascii="Times New Roman" w:eastAsia="Times New Roman" w:hAnsi="Times New Roman" w:cs="Times New Roman"/>
          <w:b/>
          <w:color w:val="000000"/>
          <w:kern w:val="36"/>
          <w:sz w:val="36"/>
          <w:szCs w:val="36"/>
          <w:lang w:eastAsia="ru-RU"/>
        </w:rPr>
        <w:t>Памятка по соблюдению мер пожарной безопасности в новогодние праздники</w:t>
      </w:r>
    </w:p>
    <w:p w:rsidR="00C66EA2" w:rsidRPr="00C66EA2" w:rsidRDefault="00C66EA2" w:rsidP="00C66EA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3355975" cy="2364105"/>
            <wp:effectExtent l="0" t="0" r="0" b="0"/>
            <wp:docPr id="1" name="Рисунок 1" descr="48e40cd6_b181_43b6_a175_a4982b358f7a_352_fitted_to_widt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48e40cd6_b181_43b6_a175_a4982b358f7a_352_fitted_to_width.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55975" cy="2364105"/>
                    </a:xfrm>
                    <a:prstGeom prst="rect">
                      <a:avLst/>
                    </a:prstGeom>
                    <a:noFill/>
                    <a:ln>
                      <a:noFill/>
                    </a:ln>
                  </pic:spPr>
                </pic:pic>
              </a:graphicData>
            </a:graphic>
          </wp:inline>
        </w:drawing>
      </w:r>
    </w:p>
    <w:p w:rsidR="00C66EA2" w:rsidRPr="00C66EA2" w:rsidRDefault="00C66EA2" w:rsidP="00C66EA2">
      <w:pPr>
        <w:shd w:val="clear" w:color="auto" w:fill="FFFFFF"/>
        <w:spacing w:before="100" w:beforeAutospacing="1" w:after="0" w:line="240" w:lineRule="auto"/>
        <w:jc w:val="both"/>
        <w:rPr>
          <w:rFonts w:ascii="Times New Roman" w:eastAsia="Times New Roman" w:hAnsi="Times New Roman" w:cs="Times New Roman"/>
          <w:sz w:val="28"/>
          <w:szCs w:val="28"/>
          <w:lang w:eastAsia="ru-RU"/>
        </w:rPr>
      </w:pPr>
      <w:r w:rsidRPr="00C66EA2">
        <w:rPr>
          <w:rFonts w:ascii="Times New Roman" w:eastAsia="Times New Roman" w:hAnsi="Times New Roman" w:cs="Times New Roman"/>
          <w:sz w:val="28"/>
          <w:szCs w:val="28"/>
          <w:lang w:eastAsia="ru-RU"/>
        </w:rPr>
        <w:t>В период новогодних и рождественских праздников наиболее частой причиной возникновения пожара становится:</w:t>
      </w:r>
    </w:p>
    <w:p w:rsidR="00C66EA2" w:rsidRPr="00C66EA2" w:rsidRDefault="00C66EA2" w:rsidP="00C66EA2">
      <w:pPr>
        <w:shd w:val="clear" w:color="auto" w:fill="FFFFFF"/>
        <w:spacing w:before="100" w:beforeAutospacing="1" w:after="0" w:line="240" w:lineRule="auto"/>
        <w:jc w:val="both"/>
        <w:rPr>
          <w:rFonts w:ascii="Times New Roman" w:eastAsia="Times New Roman" w:hAnsi="Times New Roman" w:cs="Times New Roman"/>
          <w:sz w:val="28"/>
          <w:szCs w:val="28"/>
          <w:lang w:eastAsia="ru-RU"/>
        </w:rPr>
      </w:pPr>
      <w:r w:rsidRPr="00C66EA2">
        <w:rPr>
          <w:rFonts w:ascii="Times New Roman" w:eastAsia="Times New Roman" w:hAnsi="Times New Roman" w:cs="Times New Roman"/>
          <w:sz w:val="28"/>
          <w:szCs w:val="28"/>
          <w:lang w:eastAsia="ru-RU"/>
        </w:rPr>
        <w:t>нарушение правил исполь</w:t>
      </w:r>
      <w:r>
        <w:rPr>
          <w:rFonts w:ascii="Times New Roman" w:eastAsia="Times New Roman" w:hAnsi="Times New Roman" w:cs="Times New Roman"/>
          <w:sz w:val="28"/>
          <w:szCs w:val="28"/>
          <w:lang w:eastAsia="ru-RU"/>
        </w:rPr>
        <w:t>зования пиротехнических изделий</w:t>
      </w:r>
      <w:r w:rsidRPr="00C66EA2">
        <w:rPr>
          <w:rFonts w:ascii="Times New Roman" w:eastAsia="Times New Roman" w:hAnsi="Times New Roman" w:cs="Times New Roman"/>
          <w:sz w:val="28"/>
          <w:szCs w:val="28"/>
          <w:lang w:eastAsia="ru-RU"/>
        </w:rPr>
        <w:t>;</w:t>
      </w:r>
    </w:p>
    <w:p w:rsidR="00C66EA2" w:rsidRPr="00C66EA2" w:rsidRDefault="00C66EA2" w:rsidP="00C66EA2">
      <w:pPr>
        <w:shd w:val="clear" w:color="auto" w:fill="FFFFFF"/>
        <w:spacing w:before="100" w:beforeAutospacing="1" w:after="0" w:line="240" w:lineRule="auto"/>
        <w:jc w:val="both"/>
        <w:rPr>
          <w:rFonts w:ascii="Times New Roman" w:eastAsia="Times New Roman" w:hAnsi="Times New Roman" w:cs="Times New Roman"/>
          <w:sz w:val="28"/>
          <w:szCs w:val="28"/>
          <w:lang w:eastAsia="ru-RU"/>
        </w:rPr>
      </w:pPr>
      <w:r w:rsidRPr="00C66EA2">
        <w:rPr>
          <w:rFonts w:ascii="Times New Roman" w:eastAsia="Times New Roman" w:hAnsi="Times New Roman" w:cs="Times New Roman"/>
          <w:sz w:val="28"/>
          <w:szCs w:val="28"/>
          <w:lang w:eastAsia="ru-RU"/>
        </w:rPr>
        <w:t xml:space="preserve">использование не сертифицированных елочных гирлянд (иных </w:t>
      </w:r>
      <w:proofErr w:type="spellStart"/>
      <w:r w:rsidRPr="00C66EA2">
        <w:rPr>
          <w:rFonts w:ascii="Times New Roman" w:eastAsia="Times New Roman" w:hAnsi="Times New Roman" w:cs="Times New Roman"/>
          <w:sz w:val="28"/>
          <w:szCs w:val="28"/>
          <w:lang w:eastAsia="ru-RU"/>
        </w:rPr>
        <w:t>электропотребителей</w:t>
      </w:r>
      <w:proofErr w:type="spellEnd"/>
      <w:r w:rsidRPr="00C66EA2">
        <w:rPr>
          <w:rFonts w:ascii="Times New Roman" w:eastAsia="Times New Roman" w:hAnsi="Times New Roman" w:cs="Times New Roman"/>
          <w:sz w:val="28"/>
          <w:szCs w:val="28"/>
          <w:lang w:eastAsia="ru-RU"/>
        </w:rPr>
        <w:t>);</w:t>
      </w:r>
    </w:p>
    <w:p w:rsidR="00C66EA2" w:rsidRPr="00C66EA2" w:rsidRDefault="00C66EA2" w:rsidP="00C66EA2">
      <w:pPr>
        <w:shd w:val="clear" w:color="auto" w:fill="FFFFFF"/>
        <w:spacing w:before="100" w:beforeAutospacing="1" w:after="0" w:line="240" w:lineRule="auto"/>
        <w:jc w:val="both"/>
        <w:rPr>
          <w:rFonts w:ascii="Times New Roman" w:eastAsia="Times New Roman" w:hAnsi="Times New Roman" w:cs="Times New Roman"/>
          <w:sz w:val="28"/>
          <w:szCs w:val="28"/>
          <w:lang w:eastAsia="ru-RU"/>
        </w:rPr>
      </w:pPr>
      <w:r w:rsidRPr="00C66EA2">
        <w:rPr>
          <w:rFonts w:ascii="Times New Roman" w:eastAsia="Times New Roman" w:hAnsi="Times New Roman" w:cs="Times New Roman"/>
          <w:sz w:val="28"/>
          <w:szCs w:val="28"/>
          <w:lang w:eastAsia="ru-RU"/>
        </w:rPr>
        <w:t>неосторожное обращение с источниками открытого огня;</w:t>
      </w:r>
    </w:p>
    <w:p w:rsidR="00C66EA2" w:rsidRPr="00C66EA2" w:rsidRDefault="00C66EA2" w:rsidP="00C66EA2">
      <w:pPr>
        <w:shd w:val="clear" w:color="auto" w:fill="FFFFFF"/>
        <w:spacing w:before="100" w:beforeAutospacing="1" w:after="0" w:line="240" w:lineRule="auto"/>
        <w:jc w:val="both"/>
        <w:rPr>
          <w:rFonts w:ascii="Times New Roman" w:eastAsia="Times New Roman" w:hAnsi="Times New Roman" w:cs="Times New Roman"/>
          <w:sz w:val="28"/>
          <w:szCs w:val="28"/>
          <w:lang w:eastAsia="ru-RU"/>
        </w:rPr>
      </w:pPr>
      <w:r w:rsidRPr="00C66EA2">
        <w:rPr>
          <w:rFonts w:ascii="Times New Roman" w:eastAsia="Times New Roman" w:hAnsi="Times New Roman" w:cs="Times New Roman"/>
          <w:sz w:val="28"/>
          <w:szCs w:val="28"/>
          <w:lang w:eastAsia="ru-RU"/>
        </w:rPr>
        <w:t>курение в состоянии алкогольного опьянения.</w:t>
      </w:r>
    </w:p>
    <w:p w:rsidR="00C66EA2" w:rsidRPr="00C66EA2" w:rsidRDefault="00C66EA2" w:rsidP="00C66EA2">
      <w:pPr>
        <w:shd w:val="clear" w:color="auto" w:fill="FFFFFF"/>
        <w:spacing w:before="100" w:beforeAutospacing="1" w:after="0" w:line="240" w:lineRule="auto"/>
        <w:jc w:val="both"/>
        <w:rPr>
          <w:rFonts w:ascii="Times New Roman" w:eastAsia="Times New Roman" w:hAnsi="Times New Roman" w:cs="Times New Roman"/>
          <w:sz w:val="28"/>
          <w:szCs w:val="28"/>
          <w:lang w:eastAsia="ru-RU"/>
        </w:rPr>
      </w:pPr>
      <w:r w:rsidRPr="00C66EA2">
        <w:rPr>
          <w:rFonts w:ascii="Times New Roman" w:eastAsia="Times New Roman" w:hAnsi="Times New Roman" w:cs="Times New Roman"/>
          <w:sz w:val="28"/>
          <w:szCs w:val="28"/>
          <w:lang w:eastAsia="ru-RU"/>
        </w:rPr>
        <w:t>Чтобы избежать подобных ситуаций и не испортить новогодние торжества, необходимо соблюдать ряд простых правил пожарной безопасности.</w:t>
      </w:r>
    </w:p>
    <w:p w:rsidR="00C66EA2" w:rsidRPr="00C66EA2" w:rsidRDefault="00C66EA2" w:rsidP="00C66EA2">
      <w:pPr>
        <w:shd w:val="clear" w:color="auto" w:fill="FFFFFF"/>
        <w:spacing w:before="100" w:beforeAutospacing="1" w:after="0" w:line="240" w:lineRule="auto"/>
        <w:jc w:val="center"/>
        <w:rPr>
          <w:rFonts w:ascii="Times New Roman" w:eastAsia="Times New Roman" w:hAnsi="Times New Roman" w:cs="Times New Roman"/>
          <w:sz w:val="28"/>
          <w:szCs w:val="28"/>
          <w:lang w:eastAsia="ru-RU"/>
        </w:rPr>
      </w:pPr>
      <w:r w:rsidRPr="00C66EA2">
        <w:rPr>
          <w:rFonts w:ascii="Times New Roman" w:eastAsia="Times New Roman" w:hAnsi="Times New Roman" w:cs="Times New Roman"/>
          <w:b/>
          <w:bCs/>
          <w:sz w:val="28"/>
          <w:szCs w:val="28"/>
          <w:lang w:eastAsia="ru-RU"/>
        </w:rPr>
        <w:t>Меры безопасности при использовании пиротехники.</w:t>
      </w:r>
    </w:p>
    <w:p w:rsidR="00C66EA2" w:rsidRPr="00C66EA2" w:rsidRDefault="00C66EA2" w:rsidP="00C66EA2">
      <w:pPr>
        <w:shd w:val="clear" w:color="auto" w:fill="FFFFFF"/>
        <w:spacing w:before="100" w:beforeAutospacing="1" w:after="0" w:line="240" w:lineRule="auto"/>
        <w:jc w:val="both"/>
        <w:rPr>
          <w:rFonts w:ascii="Times New Roman" w:eastAsia="Times New Roman" w:hAnsi="Times New Roman" w:cs="Times New Roman"/>
          <w:sz w:val="28"/>
          <w:szCs w:val="28"/>
          <w:lang w:eastAsia="ru-RU"/>
        </w:rPr>
      </w:pPr>
      <w:r w:rsidRPr="00C66EA2">
        <w:rPr>
          <w:rFonts w:ascii="Times New Roman" w:eastAsia="Times New Roman" w:hAnsi="Times New Roman" w:cs="Times New Roman"/>
          <w:b/>
          <w:bCs/>
          <w:sz w:val="28"/>
          <w:szCs w:val="28"/>
          <w:lang w:eastAsia="ru-RU"/>
        </w:rPr>
        <w:t>НАСЕЛЕНИЮ ЗАПРЕЩЕНО</w:t>
      </w:r>
    </w:p>
    <w:p w:rsidR="00C66EA2" w:rsidRPr="00C66EA2" w:rsidRDefault="00C66EA2" w:rsidP="00C66EA2">
      <w:pPr>
        <w:shd w:val="clear" w:color="auto" w:fill="FFFFFF"/>
        <w:spacing w:before="100" w:beforeAutospacing="1" w:after="0" w:line="240" w:lineRule="auto"/>
        <w:jc w:val="both"/>
        <w:rPr>
          <w:rFonts w:ascii="Times New Roman" w:eastAsia="Times New Roman" w:hAnsi="Times New Roman" w:cs="Times New Roman"/>
          <w:sz w:val="28"/>
          <w:szCs w:val="28"/>
          <w:lang w:eastAsia="ru-RU"/>
        </w:rPr>
      </w:pPr>
      <w:r w:rsidRPr="00C66EA2">
        <w:rPr>
          <w:rFonts w:ascii="Times New Roman" w:eastAsia="Times New Roman" w:hAnsi="Times New Roman" w:cs="Times New Roman"/>
          <w:sz w:val="28"/>
          <w:szCs w:val="28"/>
          <w:lang w:eastAsia="ru-RU"/>
        </w:rPr>
        <w:t>·  устраивать салюты ближе 50 метров от жилых домов и легковоспламеняющихся</w:t>
      </w:r>
    </w:p>
    <w:p w:rsidR="00C66EA2" w:rsidRPr="00C66EA2" w:rsidRDefault="00C66EA2" w:rsidP="00C66EA2">
      <w:pPr>
        <w:shd w:val="clear" w:color="auto" w:fill="FFFFFF"/>
        <w:spacing w:before="100" w:beforeAutospacing="1" w:after="0" w:line="240" w:lineRule="auto"/>
        <w:jc w:val="both"/>
        <w:rPr>
          <w:rFonts w:ascii="Times New Roman" w:eastAsia="Times New Roman" w:hAnsi="Times New Roman" w:cs="Times New Roman"/>
          <w:sz w:val="28"/>
          <w:szCs w:val="28"/>
          <w:lang w:eastAsia="ru-RU"/>
        </w:rPr>
      </w:pPr>
      <w:r w:rsidRPr="00C66EA2">
        <w:rPr>
          <w:rFonts w:ascii="Times New Roman" w:eastAsia="Times New Roman" w:hAnsi="Times New Roman" w:cs="Times New Roman"/>
          <w:sz w:val="28"/>
          <w:szCs w:val="28"/>
          <w:lang w:eastAsia="ru-RU"/>
        </w:rPr>
        <w:t>предметов, под низкими навесами и кронами деревьев;</w:t>
      </w:r>
    </w:p>
    <w:p w:rsidR="00C66EA2" w:rsidRPr="00C66EA2" w:rsidRDefault="00C66EA2" w:rsidP="00C66EA2">
      <w:pPr>
        <w:shd w:val="clear" w:color="auto" w:fill="FFFFFF"/>
        <w:spacing w:before="100" w:beforeAutospacing="1" w:after="0" w:line="240" w:lineRule="auto"/>
        <w:jc w:val="both"/>
        <w:rPr>
          <w:rFonts w:ascii="Times New Roman" w:eastAsia="Times New Roman" w:hAnsi="Times New Roman" w:cs="Times New Roman"/>
          <w:sz w:val="28"/>
          <w:szCs w:val="28"/>
          <w:lang w:eastAsia="ru-RU"/>
        </w:rPr>
      </w:pPr>
      <w:r w:rsidRPr="00C66EA2">
        <w:rPr>
          <w:rFonts w:ascii="Times New Roman" w:eastAsia="Times New Roman" w:hAnsi="Times New Roman" w:cs="Times New Roman"/>
          <w:sz w:val="28"/>
          <w:szCs w:val="28"/>
          <w:lang w:eastAsia="ru-RU"/>
        </w:rPr>
        <w:t>·  держать фитиль во время зажигания около лица;</w:t>
      </w:r>
    </w:p>
    <w:p w:rsidR="00C66EA2" w:rsidRPr="00C66EA2" w:rsidRDefault="00C66EA2" w:rsidP="00C66EA2">
      <w:pPr>
        <w:shd w:val="clear" w:color="auto" w:fill="FFFFFF"/>
        <w:spacing w:before="100" w:beforeAutospacing="1" w:after="0" w:line="240" w:lineRule="auto"/>
        <w:jc w:val="both"/>
        <w:rPr>
          <w:rFonts w:ascii="Times New Roman" w:eastAsia="Times New Roman" w:hAnsi="Times New Roman" w:cs="Times New Roman"/>
          <w:sz w:val="28"/>
          <w:szCs w:val="28"/>
          <w:lang w:eastAsia="ru-RU"/>
        </w:rPr>
      </w:pPr>
      <w:r w:rsidRPr="00C66EA2">
        <w:rPr>
          <w:rFonts w:ascii="Times New Roman" w:eastAsia="Times New Roman" w:hAnsi="Times New Roman" w:cs="Times New Roman"/>
          <w:sz w:val="28"/>
          <w:szCs w:val="28"/>
          <w:lang w:eastAsia="ru-RU"/>
        </w:rPr>
        <w:t>·  использовать пиротехнику при сильном ветре;</w:t>
      </w:r>
    </w:p>
    <w:p w:rsidR="00C66EA2" w:rsidRPr="00C66EA2" w:rsidRDefault="00C66EA2" w:rsidP="00C66EA2">
      <w:pPr>
        <w:shd w:val="clear" w:color="auto" w:fill="FFFFFF"/>
        <w:spacing w:before="100" w:beforeAutospacing="1" w:after="0" w:line="240" w:lineRule="auto"/>
        <w:jc w:val="both"/>
        <w:rPr>
          <w:rFonts w:ascii="Times New Roman" w:eastAsia="Times New Roman" w:hAnsi="Times New Roman" w:cs="Times New Roman"/>
          <w:sz w:val="28"/>
          <w:szCs w:val="28"/>
          <w:lang w:eastAsia="ru-RU"/>
        </w:rPr>
      </w:pPr>
      <w:r w:rsidRPr="00C66EA2">
        <w:rPr>
          <w:rFonts w:ascii="Times New Roman" w:eastAsia="Times New Roman" w:hAnsi="Times New Roman" w:cs="Times New Roman"/>
          <w:sz w:val="28"/>
          <w:szCs w:val="28"/>
          <w:lang w:eastAsia="ru-RU"/>
        </w:rPr>
        <w:t>·  направлять ракеты и фейерверки на людей;</w:t>
      </w:r>
    </w:p>
    <w:p w:rsidR="00C66EA2" w:rsidRPr="00C66EA2" w:rsidRDefault="00C66EA2" w:rsidP="00C66EA2">
      <w:pPr>
        <w:shd w:val="clear" w:color="auto" w:fill="FFFFFF"/>
        <w:spacing w:before="100" w:beforeAutospacing="1" w:after="0" w:line="240" w:lineRule="auto"/>
        <w:jc w:val="both"/>
        <w:rPr>
          <w:rFonts w:ascii="Times New Roman" w:eastAsia="Times New Roman" w:hAnsi="Times New Roman" w:cs="Times New Roman"/>
          <w:sz w:val="28"/>
          <w:szCs w:val="28"/>
          <w:lang w:eastAsia="ru-RU"/>
        </w:rPr>
      </w:pPr>
      <w:r w:rsidRPr="00C66EA2">
        <w:rPr>
          <w:rFonts w:ascii="Times New Roman" w:eastAsia="Times New Roman" w:hAnsi="Times New Roman" w:cs="Times New Roman"/>
          <w:sz w:val="28"/>
          <w:szCs w:val="28"/>
          <w:lang w:eastAsia="ru-RU"/>
        </w:rPr>
        <w:t>·  низко нагибаться над зажженными фейерверками; находиться ближе 15 метров от зажженных пиротехнических изделий.</w:t>
      </w:r>
    </w:p>
    <w:p w:rsidR="00C66EA2" w:rsidRPr="00C66EA2" w:rsidRDefault="00C66EA2" w:rsidP="00C66EA2">
      <w:pPr>
        <w:shd w:val="clear" w:color="auto" w:fill="FFFFFF"/>
        <w:spacing w:before="100" w:beforeAutospacing="1" w:after="0" w:line="240" w:lineRule="auto"/>
        <w:jc w:val="both"/>
        <w:rPr>
          <w:rFonts w:ascii="Times New Roman" w:eastAsia="Times New Roman" w:hAnsi="Times New Roman" w:cs="Times New Roman"/>
          <w:sz w:val="28"/>
          <w:szCs w:val="28"/>
          <w:lang w:eastAsia="ru-RU"/>
        </w:rPr>
      </w:pPr>
      <w:r w:rsidRPr="00C66EA2">
        <w:rPr>
          <w:rFonts w:ascii="Times New Roman" w:eastAsia="Times New Roman" w:hAnsi="Times New Roman" w:cs="Times New Roman"/>
          <w:sz w:val="28"/>
          <w:szCs w:val="28"/>
          <w:lang w:eastAsia="ru-RU"/>
        </w:rPr>
        <w:lastRenderedPageBreak/>
        <w:t>Поджигать фитиль нужно на расстоянии вытянутой руки. Помните, что фитиль горит 3-5 секунд. Отлетевшую искру очень трудно потушить: поэтому, если она попадет на кожу – ожог гарантирован. При работе с пиротехникой категорически запрещается курить. В радиусе 50 метров не должно быть пожароопасных объектов. При этом зрителям следует находиться на расстоянии 15- 20 метров от пусковой площадки, обязательно с наветренной стороны, чтобы ветер не сносил на них дым и несгоревшие части изделий.</w:t>
      </w:r>
    </w:p>
    <w:p w:rsidR="00C66EA2" w:rsidRPr="00C66EA2" w:rsidRDefault="00C66EA2" w:rsidP="00C66EA2">
      <w:pPr>
        <w:shd w:val="clear" w:color="auto" w:fill="FFFFFF"/>
        <w:spacing w:before="100" w:beforeAutospacing="1" w:after="0" w:line="240" w:lineRule="auto"/>
        <w:jc w:val="both"/>
        <w:rPr>
          <w:rFonts w:ascii="Times New Roman" w:eastAsia="Times New Roman" w:hAnsi="Times New Roman" w:cs="Times New Roman"/>
          <w:sz w:val="28"/>
          <w:szCs w:val="28"/>
          <w:lang w:eastAsia="ru-RU"/>
        </w:rPr>
      </w:pPr>
      <w:r w:rsidRPr="00C66EA2">
        <w:rPr>
          <w:rFonts w:ascii="Times New Roman" w:eastAsia="Times New Roman" w:hAnsi="Times New Roman" w:cs="Times New Roman"/>
          <w:sz w:val="28"/>
          <w:szCs w:val="28"/>
          <w:lang w:eastAsia="ru-RU"/>
        </w:rPr>
        <w:t>Категорически запрещается использовать рядом с жилыми домами и другими постройками изделия, летящие вверх: траектория их полёта непредсказуема, они могут попасть в дом, залететь на чердак или крышу и стать причиной пожара. Категорически запрещается применение изделий с истекшим сроком годности, следами порчи, без инструкции по эксплуатации и сертификата соответствия (декларации о соответствии, либо знака соответствия).</w:t>
      </w:r>
    </w:p>
    <w:p w:rsidR="00C66EA2" w:rsidRPr="00C66EA2" w:rsidRDefault="00C66EA2" w:rsidP="00C66EA2">
      <w:pPr>
        <w:shd w:val="clear" w:color="auto" w:fill="FFFFFF"/>
        <w:spacing w:before="100" w:beforeAutospacing="1" w:after="0" w:line="240" w:lineRule="auto"/>
        <w:jc w:val="both"/>
        <w:rPr>
          <w:rFonts w:ascii="Times New Roman" w:eastAsia="Times New Roman" w:hAnsi="Times New Roman" w:cs="Times New Roman"/>
          <w:sz w:val="28"/>
          <w:szCs w:val="28"/>
          <w:lang w:eastAsia="ru-RU"/>
        </w:rPr>
      </w:pPr>
      <w:r w:rsidRPr="00C66EA2">
        <w:rPr>
          <w:rFonts w:ascii="Times New Roman" w:eastAsia="Times New Roman" w:hAnsi="Times New Roman" w:cs="Times New Roman"/>
          <w:b/>
          <w:bCs/>
          <w:sz w:val="28"/>
          <w:szCs w:val="28"/>
          <w:lang w:eastAsia="ru-RU"/>
        </w:rPr>
        <w:t>В ОРГАНИЗАЦИЯХ</w:t>
      </w:r>
    </w:p>
    <w:p w:rsidR="00C66EA2" w:rsidRPr="00C66EA2" w:rsidRDefault="00C66EA2" w:rsidP="00C66EA2">
      <w:pPr>
        <w:shd w:val="clear" w:color="auto" w:fill="FFFFFF"/>
        <w:spacing w:before="100" w:beforeAutospacing="1" w:after="0" w:line="240" w:lineRule="auto"/>
        <w:jc w:val="both"/>
        <w:rPr>
          <w:rFonts w:ascii="Times New Roman" w:eastAsia="Times New Roman" w:hAnsi="Times New Roman" w:cs="Times New Roman"/>
          <w:sz w:val="28"/>
          <w:szCs w:val="28"/>
          <w:lang w:eastAsia="ru-RU"/>
        </w:rPr>
      </w:pPr>
      <w:r w:rsidRPr="00C66EA2">
        <w:rPr>
          <w:rFonts w:ascii="Times New Roman" w:eastAsia="Times New Roman" w:hAnsi="Times New Roman" w:cs="Times New Roman"/>
          <w:sz w:val="28"/>
          <w:szCs w:val="28"/>
          <w:lang w:eastAsia="ru-RU"/>
        </w:rPr>
        <w:t>На праздничные и выходные дни руководители организаций и учреждений должны обеспечить безопасность своих объектов и помещений. В случае пожара ответственность (в том числе и возмещение нанесённого ущерба) несёт руководитель учреждения либо собственник объекта. Ответственность за обеспечение безопасности при проведении мероприятий с массовым пребыванием людей несут организаторы мероприятия или органы, разрешившие проведение данного мероприятия. Проведение мероприятий с использованием открытого огня в помещениях школ и других объектов с массовым пребыванием людей запрещено.</w:t>
      </w:r>
    </w:p>
    <w:p w:rsidR="00C66EA2" w:rsidRPr="00C66EA2" w:rsidRDefault="00C66EA2" w:rsidP="00C66EA2">
      <w:pPr>
        <w:shd w:val="clear" w:color="auto" w:fill="FFFFFF"/>
        <w:spacing w:before="100" w:beforeAutospacing="1" w:after="0" w:line="240" w:lineRule="auto"/>
        <w:jc w:val="both"/>
        <w:rPr>
          <w:rFonts w:ascii="Times New Roman" w:eastAsia="Times New Roman" w:hAnsi="Times New Roman" w:cs="Times New Roman"/>
          <w:sz w:val="28"/>
          <w:szCs w:val="28"/>
          <w:lang w:eastAsia="ru-RU"/>
        </w:rPr>
      </w:pPr>
      <w:r w:rsidRPr="00C66EA2">
        <w:rPr>
          <w:rFonts w:ascii="Times New Roman" w:eastAsia="Times New Roman" w:hAnsi="Times New Roman" w:cs="Times New Roman"/>
          <w:b/>
          <w:bCs/>
          <w:sz w:val="28"/>
          <w:szCs w:val="28"/>
          <w:lang w:eastAsia="ru-RU"/>
        </w:rPr>
        <w:t>ГИРЛЯНДЫ</w:t>
      </w:r>
    </w:p>
    <w:p w:rsidR="00C66EA2" w:rsidRPr="00C66EA2" w:rsidRDefault="00C66EA2" w:rsidP="00C66EA2">
      <w:pPr>
        <w:shd w:val="clear" w:color="auto" w:fill="FFFFFF"/>
        <w:spacing w:before="100" w:beforeAutospacing="1" w:after="0" w:line="240" w:lineRule="auto"/>
        <w:jc w:val="both"/>
        <w:rPr>
          <w:rFonts w:ascii="Times New Roman" w:eastAsia="Times New Roman" w:hAnsi="Times New Roman" w:cs="Times New Roman"/>
          <w:sz w:val="28"/>
          <w:szCs w:val="28"/>
          <w:lang w:eastAsia="ru-RU"/>
        </w:rPr>
      </w:pPr>
      <w:r w:rsidRPr="00C66EA2">
        <w:rPr>
          <w:rFonts w:ascii="Times New Roman" w:eastAsia="Times New Roman" w:hAnsi="Times New Roman" w:cs="Times New Roman"/>
          <w:sz w:val="28"/>
          <w:szCs w:val="28"/>
          <w:lang w:eastAsia="ru-RU"/>
        </w:rPr>
        <w:t>Эксплуатация электрической гирлянды должна осуществляться строго по инструкции к данному изделию. Электрические гирлянды должны иметь сертификат соответствия, покупать данное изделие необходимо только в торговых предприятиях с получением чека.</w:t>
      </w:r>
    </w:p>
    <w:p w:rsidR="00C66EA2" w:rsidRPr="00C66EA2" w:rsidRDefault="00C66EA2" w:rsidP="00C66EA2">
      <w:pPr>
        <w:shd w:val="clear" w:color="auto" w:fill="FFFFFF"/>
        <w:spacing w:before="100" w:beforeAutospacing="1" w:after="0" w:line="240" w:lineRule="auto"/>
        <w:jc w:val="both"/>
        <w:rPr>
          <w:rFonts w:ascii="Times New Roman" w:eastAsia="Times New Roman" w:hAnsi="Times New Roman" w:cs="Times New Roman"/>
          <w:sz w:val="28"/>
          <w:szCs w:val="28"/>
          <w:lang w:eastAsia="ru-RU"/>
        </w:rPr>
      </w:pPr>
      <w:r w:rsidRPr="00C66EA2">
        <w:rPr>
          <w:rFonts w:ascii="Times New Roman" w:eastAsia="Times New Roman" w:hAnsi="Times New Roman" w:cs="Times New Roman"/>
          <w:b/>
          <w:bCs/>
          <w:sz w:val="28"/>
          <w:szCs w:val="28"/>
          <w:lang w:eastAsia="ru-RU"/>
        </w:rPr>
        <w:t>ДЛЯ ДОМА</w:t>
      </w:r>
    </w:p>
    <w:p w:rsidR="00C66EA2" w:rsidRPr="00C66EA2" w:rsidRDefault="00C66EA2" w:rsidP="00C66EA2">
      <w:pPr>
        <w:shd w:val="clear" w:color="auto" w:fill="FFFFFF"/>
        <w:spacing w:before="100" w:beforeAutospacing="1" w:after="0" w:line="240" w:lineRule="auto"/>
        <w:jc w:val="both"/>
        <w:rPr>
          <w:rFonts w:ascii="Times New Roman" w:eastAsia="Times New Roman" w:hAnsi="Times New Roman" w:cs="Times New Roman"/>
          <w:sz w:val="28"/>
          <w:szCs w:val="28"/>
          <w:lang w:eastAsia="ru-RU"/>
        </w:rPr>
      </w:pPr>
      <w:r w:rsidRPr="00C66EA2">
        <w:rPr>
          <w:rFonts w:ascii="Times New Roman" w:eastAsia="Times New Roman" w:hAnsi="Times New Roman" w:cs="Times New Roman"/>
          <w:sz w:val="28"/>
          <w:szCs w:val="28"/>
          <w:lang w:eastAsia="ru-RU"/>
        </w:rPr>
        <w:t xml:space="preserve">Не рекомендуется зажигать дома бенгальские огни, использовать взрывающиеся хлопушки, зажигать на ёлках свечи, украшать их игрушками из легковоспламеняющихся материалов. Не оставляйте без присмотра включённые электроприборы. Если вы решили на Новый Год поставить в квартире ёлочку – до установки держите её на морозе. Осыпавшуюся хвою нужно сразу убирать – она, как порох, может вспыхнуть от любой искры. Ставьте зелёную красавицу на надёжном основании, на расстоянии от электронагревательных приборов и не устанавливайте на ней свечи и пиротехнические изделия. Искусственные новогодние елки изготавливают из синтетических материалов, которые зачастую </w:t>
      </w:r>
      <w:proofErr w:type="spellStart"/>
      <w:r w:rsidRPr="00C66EA2">
        <w:rPr>
          <w:rFonts w:ascii="Times New Roman" w:eastAsia="Times New Roman" w:hAnsi="Times New Roman" w:cs="Times New Roman"/>
          <w:sz w:val="28"/>
          <w:szCs w:val="28"/>
          <w:lang w:eastAsia="ru-RU"/>
        </w:rPr>
        <w:t>пожароопасны</w:t>
      </w:r>
      <w:proofErr w:type="spellEnd"/>
      <w:r w:rsidRPr="00C66EA2">
        <w:rPr>
          <w:rFonts w:ascii="Times New Roman" w:eastAsia="Times New Roman" w:hAnsi="Times New Roman" w:cs="Times New Roman"/>
          <w:sz w:val="28"/>
          <w:szCs w:val="28"/>
          <w:lang w:eastAsia="ru-RU"/>
        </w:rPr>
        <w:t xml:space="preserve"> и при горении выделяют токсичные вещества опасные для здоровья.</w:t>
      </w:r>
    </w:p>
    <w:p w:rsidR="00C66EA2" w:rsidRPr="00C66EA2" w:rsidRDefault="00C66EA2" w:rsidP="00C66EA2">
      <w:pPr>
        <w:shd w:val="clear" w:color="auto" w:fill="FFFFFF"/>
        <w:spacing w:before="100" w:beforeAutospacing="1" w:after="0" w:line="240" w:lineRule="auto"/>
        <w:jc w:val="both"/>
        <w:rPr>
          <w:rFonts w:ascii="Times New Roman" w:eastAsia="Times New Roman" w:hAnsi="Times New Roman" w:cs="Times New Roman"/>
          <w:sz w:val="28"/>
          <w:szCs w:val="28"/>
          <w:lang w:eastAsia="ru-RU"/>
        </w:rPr>
      </w:pPr>
      <w:r w:rsidRPr="00C66EA2">
        <w:rPr>
          <w:rFonts w:ascii="Times New Roman" w:eastAsia="Times New Roman" w:hAnsi="Times New Roman" w:cs="Times New Roman"/>
          <w:sz w:val="28"/>
          <w:szCs w:val="28"/>
          <w:lang w:eastAsia="ru-RU"/>
        </w:rPr>
        <w:lastRenderedPageBreak/>
        <w:t>Не забудьте, выходя из дома, выключить электроприборы из сети, закрыть окна, форточки во избежание попадания в помещение, пиротехнических изделий. Не храните источники зажигания в местах, доступных детям. Также помните, что курение в состоянии алкогольного опьянения, либо сильного переутомления часто становится причиной пожара.</w:t>
      </w:r>
    </w:p>
    <w:p w:rsidR="00C66EA2" w:rsidRPr="00C66EA2" w:rsidRDefault="00C66EA2" w:rsidP="00C66EA2">
      <w:pPr>
        <w:shd w:val="clear" w:color="auto" w:fill="FFFFFF"/>
        <w:spacing w:before="100" w:beforeAutospacing="1" w:after="0" w:line="240" w:lineRule="auto"/>
        <w:jc w:val="center"/>
        <w:rPr>
          <w:rFonts w:ascii="Times New Roman" w:eastAsia="Times New Roman" w:hAnsi="Times New Roman" w:cs="Times New Roman"/>
          <w:sz w:val="28"/>
          <w:szCs w:val="28"/>
          <w:lang w:eastAsia="ru-RU"/>
        </w:rPr>
      </w:pPr>
      <w:r w:rsidRPr="00C66EA2">
        <w:rPr>
          <w:rFonts w:ascii="Times New Roman" w:eastAsia="Times New Roman" w:hAnsi="Times New Roman" w:cs="Times New Roman"/>
          <w:b/>
          <w:bCs/>
          <w:sz w:val="28"/>
          <w:szCs w:val="28"/>
          <w:lang w:eastAsia="ru-RU"/>
        </w:rPr>
        <w:t>В СЛУЧАЕ ВОЗНИКНОВЕНИЯ ПОЖАРА НЕООБХОДИМО</w:t>
      </w:r>
    </w:p>
    <w:p w:rsidR="00C66EA2" w:rsidRPr="00C66EA2" w:rsidRDefault="00C66EA2" w:rsidP="00C66EA2">
      <w:pPr>
        <w:numPr>
          <w:ilvl w:val="0"/>
          <w:numId w:val="2"/>
        </w:numPr>
        <w:shd w:val="clear" w:color="auto" w:fill="FFFFFF"/>
        <w:spacing w:before="100" w:beforeAutospacing="1" w:after="0" w:line="240" w:lineRule="auto"/>
        <w:jc w:val="both"/>
        <w:rPr>
          <w:rFonts w:ascii="Times New Roman" w:eastAsia="Times New Roman" w:hAnsi="Times New Roman" w:cs="Times New Roman"/>
          <w:sz w:val="28"/>
          <w:szCs w:val="28"/>
          <w:lang w:eastAsia="ru-RU"/>
        </w:rPr>
      </w:pPr>
      <w:r w:rsidRPr="00C66EA2">
        <w:rPr>
          <w:rFonts w:ascii="Times New Roman" w:eastAsia="Times New Roman" w:hAnsi="Times New Roman" w:cs="Times New Roman"/>
          <w:sz w:val="28"/>
          <w:szCs w:val="28"/>
          <w:lang w:eastAsia="ru-RU"/>
        </w:rPr>
        <w:t>Немедленно сообщить об этом в пожарную охрану по телефону «112» с мобильного телефона.</w:t>
      </w:r>
    </w:p>
    <w:p w:rsidR="00C66EA2" w:rsidRPr="00C66EA2" w:rsidRDefault="00C66EA2" w:rsidP="00C66EA2">
      <w:pPr>
        <w:numPr>
          <w:ilvl w:val="0"/>
          <w:numId w:val="2"/>
        </w:numPr>
        <w:shd w:val="clear" w:color="auto" w:fill="FFFFFF"/>
        <w:spacing w:before="100" w:beforeAutospacing="1" w:after="0" w:line="240" w:lineRule="auto"/>
        <w:jc w:val="both"/>
        <w:rPr>
          <w:rFonts w:ascii="Times New Roman" w:eastAsia="Times New Roman" w:hAnsi="Times New Roman" w:cs="Times New Roman"/>
          <w:sz w:val="28"/>
          <w:szCs w:val="28"/>
          <w:lang w:eastAsia="ru-RU"/>
        </w:rPr>
      </w:pPr>
      <w:r w:rsidRPr="00C66EA2">
        <w:rPr>
          <w:rFonts w:ascii="Times New Roman" w:eastAsia="Times New Roman" w:hAnsi="Times New Roman" w:cs="Times New Roman"/>
          <w:sz w:val="28"/>
          <w:szCs w:val="28"/>
          <w:lang w:eastAsia="ru-RU"/>
        </w:rPr>
        <w:t>Принять меры по эвакуации людей и тушению пожара первичными средствами.</w:t>
      </w:r>
    </w:p>
    <w:p w:rsidR="00C66EA2" w:rsidRPr="00C66EA2" w:rsidRDefault="00C66EA2" w:rsidP="00C66EA2">
      <w:pPr>
        <w:numPr>
          <w:ilvl w:val="0"/>
          <w:numId w:val="2"/>
        </w:numPr>
        <w:shd w:val="clear" w:color="auto" w:fill="FFFFFF"/>
        <w:spacing w:before="100" w:beforeAutospacing="1" w:after="0" w:line="240" w:lineRule="auto"/>
        <w:jc w:val="both"/>
        <w:rPr>
          <w:rFonts w:ascii="Times New Roman" w:eastAsia="Times New Roman" w:hAnsi="Times New Roman" w:cs="Times New Roman"/>
          <w:sz w:val="28"/>
          <w:szCs w:val="28"/>
          <w:lang w:eastAsia="ru-RU"/>
        </w:rPr>
      </w:pPr>
      <w:r w:rsidRPr="00C66EA2">
        <w:rPr>
          <w:rFonts w:ascii="Times New Roman" w:eastAsia="Times New Roman" w:hAnsi="Times New Roman" w:cs="Times New Roman"/>
          <w:sz w:val="28"/>
          <w:szCs w:val="28"/>
          <w:lang w:eastAsia="ru-RU"/>
        </w:rPr>
        <w:t>Отключить электроэнергию (за исключением </w:t>
      </w:r>
      <w:hyperlink r:id="rId7" w:history="1">
        <w:r w:rsidRPr="00C66EA2">
          <w:rPr>
            <w:rFonts w:ascii="Times New Roman" w:eastAsia="Times New Roman" w:hAnsi="Times New Roman" w:cs="Times New Roman"/>
            <w:sz w:val="28"/>
            <w:szCs w:val="28"/>
            <w:lang w:eastAsia="ru-RU"/>
          </w:rPr>
          <w:t>систем противопожарной защиты</w:t>
        </w:r>
      </w:hyperlink>
      <w:r w:rsidRPr="00C66EA2">
        <w:rPr>
          <w:rFonts w:ascii="Times New Roman" w:eastAsia="Times New Roman" w:hAnsi="Times New Roman" w:cs="Times New Roman"/>
          <w:sz w:val="28"/>
          <w:szCs w:val="28"/>
          <w:lang w:eastAsia="ru-RU"/>
        </w:rPr>
        <w:t>).</w:t>
      </w:r>
    </w:p>
    <w:p w:rsidR="00C66EA2" w:rsidRPr="00C66EA2" w:rsidRDefault="00C66EA2" w:rsidP="00C66EA2">
      <w:pPr>
        <w:numPr>
          <w:ilvl w:val="0"/>
          <w:numId w:val="2"/>
        </w:numPr>
        <w:shd w:val="clear" w:color="auto" w:fill="FFFFFF"/>
        <w:spacing w:before="100" w:beforeAutospacing="1" w:after="0" w:line="240" w:lineRule="auto"/>
        <w:jc w:val="both"/>
        <w:rPr>
          <w:rFonts w:ascii="Times New Roman" w:eastAsia="Times New Roman" w:hAnsi="Times New Roman" w:cs="Times New Roman"/>
          <w:sz w:val="28"/>
          <w:szCs w:val="28"/>
          <w:lang w:eastAsia="ru-RU"/>
        </w:rPr>
      </w:pPr>
      <w:r w:rsidRPr="00C66EA2">
        <w:rPr>
          <w:rFonts w:ascii="Times New Roman" w:eastAsia="Times New Roman" w:hAnsi="Times New Roman" w:cs="Times New Roman"/>
          <w:sz w:val="28"/>
          <w:szCs w:val="28"/>
          <w:lang w:eastAsia="ru-RU"/>
        </w:rPr>
        <w:t>Встретить прибывшие пожарно-спасательные формирования и указать место пожара.</w:t>
      </w:r>
    </w:p>
    <w:p w:rsidR="00C66EA2" w:rsidRPr="00C66EA2" w:rsidRDefault="00C66EA2" w:rsidP="00C66EA2">
      <w:pPr>
        <w:shd w:val="clear" w:color="auto" w:fill="FFFFFF"/>
        <w:spacing w:before="100" w:beforeAutospacing="1" w:after="0" w:line="240" w:lineRule="auto"/>
        <w:jc w:val="both"/>
        <w:rPr>
          <w:rFonts w:ascii="Times New Roman" w:eastAsia="Times New Roman" w:hAnsi="Times New Roman" w:cs="Times New Roman"/>
          <w:sz w:val="28"/>
          <w:szCs w:val="28"/>
          <w:lang w:eastAsia="ru-RU"/>
        </w:rPr>
      </w:pPr>
      <w:r w:rsidRPr="00C66EA2">
        <w:rPr>
          <w:rFonts w:ascii="Times New Roman" w:eastAsia="Times New Roman" w:hAnsi="Times New Roman" w:cs="Times New Roman"/>
          <w:b/>
          <w:bCs/>
          <w:sz w:val="28"/>
          <w:szCs w:val="28"/>
          <w:lang w:eastAsia="ru-RU"/>
        </w:rPr>
        <w:t>Помните:</w:t>
      </w:r>
      <w:r w:rsidRPr="00C66EA2">
        <w:rPr>
          <w:rFonts w:ascii="Times New Roman" w:eastAsia="Times New Roman" w:hAnsi="Times New Roman" w:cs="Times New Roman"/>
          <w:sz w:val="28"/>
          <w:szCs w:val="28"/>
          <w:lang w:eastAsia="ru-RU"/>
        </w:rPr>
        <w:t> соблюдение</w:t>
      </w:r>
      <w:bookmarkStart w:id="0" w:name="_GoBack"/>
      <w:bookmarkEnd w:id="0"/>
      <w:r w:rsidRPr="00C66EA2">
        <w:rPr>
          <w:rFonts w:ascii="Times New Roman" w:eastAsia="Times New Roman" w:hAnsi="Times New Roman" w:cs="Times New Roman"/>
          <w:sz w:val="28"/>
          <w:szCs w:val="28"/>
          <w:lang w:eastAsia="ru-RU"/>
        </w:rPr>
        <w:t xml:space="preserve"> мер пожарной безопасности – это залог вашего благополучия, сохранности вашей жизни и жизни ваших близких! Пожар легче предупредить, чем потушить!</w:t>
      </w:r>
    </w:p>
    <w:p w:rsidR="008E3180" w:rsidRPr="00C66EA2" w:rsidRDefault="00C66EA2" w:rsidP="00C66EA2">
      <w:pPr>
        <w:spacing w:after="0" w:line="240" w:lineRule="auto"/>
        <w:rPr>
          <w:rFonts w:ascii="Times New Roman" w:hAnsi="Times New Roman" w:cs="Times New Roman"/>
          <w:sz w:val="28"/>
          <w:szCs w:val="28"/>
        </w:rPr>
      </w:pPr>
    </w:p>
    <w:sectPr w:rsidR="008E3180" w:rsidRPr="00C66EA2" w:rsidSect="00C66EA2">
      <w:pgSz w:w="11906" w:h="16838"/>
      <w:pgMar w:top="1134"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7B15BF"/>
    <w:multiLevelType w:val="multilevel"/>
    <w:tmpl w:val="FD7E8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3362452"/>
    <w:multiLevelType w:val="multilevel"/>
    <w:tmpl w:val="2AAEC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239C"/>
    <w:rsid w:val="0007543A"/>
    <w:rsid w:val="00AE6704"/>
    <w:rsid w:val="00C4239C"/>
    <w:rsid w:val="00C66E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66EA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66EA2"/>
    <w:rPr>
      <w:rFonts w:ascii="Times New Roman" w:eastAsia="Times New Roman" w:hAnsi="Times New Roman" w:cs="Times New Roman"/>
      <w:b/>
      <w:bCs/>
      <w:kern w:val="36"/>
      <w:sz w:val="48"/>
      <w:szCs w:val="48"/>
      <w:lang w:eastAsia="ru-RU"/>
    </w:rPr>
  </w:style>
  <w:style w:type="character" w:customStyle="1" w:styleId="js-show-counter">
    <w:name w:val="js-show-counter"/>
    <w:basedOn w:val="a0"/>
    <w:rsid w:val="00C66EA2"/>
  </w:style>
  <w:style w:type="character" w:styleId="a3">
    <w:name w:val="Hyperlink"/>
    <w:basedOn w:val="a0"/>
    <w:uiPriority w:val="99"/>
    <w:semiHidden/>
    <w:unhideWhenUsed/>
    <w:rsid w:val="00C66EA2"/>
    <w:rPr>
      <w:color w:val="0000FF"/>
      <w:u w:val="single"/>
    </w:rPr>
  </w:style>
  <w:style w:type="paragraph" w:styleId="a4">
    <w:name w:val="Normal (Web)"/>
    <w:basedOn w:val="a"/>
    <w:uiPriority w:val="99"/>
    <w:semiHidden/>
    <w:unhideWhenUsed/>
    <w:rsid w:val="00C66E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C66EA2"/>
    <w:rPr>
      <w:b/>
      <w:bCs/>
    </w:rPr>
  </w:style>
  <w:style w:type="paragraph" w:styleId="a6">
    <w:name w:val="Balloon Text"/>
    <w:basedOn w:val="a"/>
    <w:link w:val="a7"/>
    <w:uiPriority w:val="99"/>
    <w:semiHidden/>
    <w:unhideWhenUsed/>
    <w:rsid w:val="00C66EA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66EA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66EA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66EA2"/>
    <w:rPr>
      <w:rFonts w:ascii="Times New Roman" w:eastAsia="Times New Roman" w:hAnsi="Times New Roman" w:cs="Times New Roman"/>
      <w:b/>
      <w:bCs/>
      <w:kern w:val="36"/>
      <w:sz w:val="48"/>
      <w:szCs w:val="48"/>
      <w:lang w:eastAsia="ru-RU"/>
    </w:rPr>
  </w:style>
  <w:style w:type="character" w:customStyle="1" w:styleId="js-show-counter">
    <w:name w:val="js-show-counter"/>
    <w:basedOn w:val="a0"/>
    <w:rsid w:val="00C66EA2"/>
  </w:style>
  <w:style w:type="character" w:styleId="a3">
    <w:name w:val="Hyperlink"/>
    <w:basedOn w:val="a0"/>
    <w:uiPriority w:val="99"/>
    <w:semiHidden/>
    <w:unhideWhenUsed/>
    <w:rsid w:val="00C66EA2"/>
    <w:rPr>
      <w:color w:val="0000FF"/>
      <w:u w:val="single"/>
    </w:rPr>
  </w:style>
  <w:style w:type="paragraph" w:styleId="a4">
    <w:name w:val="Normal (Web)"/>
    <w:basedOn w:val="a"/>
    <w:uiPriority w:val="99"/>
    <w:semiHidden/>
    <w:unhideWhenUsed/>
    <w:rsid w:val="00C66E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C66EA2"/>
    <w:rPr>
      <w:b/>
      <w:bCs/>
    </w:rPr>
  </w:style>
  <w:style w:type="paragraph" w:styleId="a6">
    <w:name w:val="Balloon Text"/>
    <w:basedOn w:val="a"/>
    <w:link w:val="a7"/>
    <w:uiPriority w:val="99"/>
    <w:semiHidden/>
    <w:unhideWhenUsed/>
    <w:rsid w:val="00C66EA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66EA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316087">
      <w:bodyDiv w:val="1"/>
      <w:marLeft w:val="0"/>
      <w:marRight w:val="0"/>
      <w:marTop w:val="0"/>
      <w:marBottom w:val="0"/>
      <w:divBdr>
        <w:top w:val="none" w:sz="0" w:space="0" w:color="auto"/>
        <w:left w:val="none" w:sz="0" w:space="0" w:color="auto"/>
        <w:bottom w:val="none" w:sz="0" w:space="0" w:color="auto"/>
        <w:right w:val="none" w:sz="0" w:space="0" w:color="auto"/>
      </w:divBdr>
      <w:divsChild>
        <w:div w:id="1862744442">
          <w:marLeft w:val="0"/>
          <w:marRight w:val="0"/>
          <w:marTop w:val="0"/>
          <w:marBottom w:val="0"/>
          <w:divBdr>
            <w:top w:val="none" w:sz="0" w:space="0" w:color="auto"/>
            <w:left w:val="none" w:sz="0" w:space="0" w:color="auto"/>
            <w:bottom w:val="none" w:sz="0" w:space="0" w:color="auto"/>
            <w:right w:val="none" w:sz="0" w:space="0" w:color="auto"/>
          </w:divBdr>
          <w:divsChild>
            <w:div w:id="1094977152">
              <w:marLeft w:val="0"/>
              <w:marRight w:val="0"/>
              <w:marTop w:val="0"/>
              <w:marBottom w:val="0"/>
              <w:divBdr>
                <w:top w:val="none" w:sz="0" w:space="0" w:color="auto"/>
                <w:left w:val="none" w:sz="0" w:space="0" w:color="auto"/>
                <w:bottom w:val="none" w:sz="0" w:space="0" w:color="auto"/>
                <w:right w:val="none" w:sz="0" w:space="0" w:color="auto"/>
              </w:divBdr>
            </w:div>
            <w:div w:id="1862665676">
              <w:marLeft w:val="0"/>
              <w:marRight w:val="0"/>
              <w:marTop w:val="0"/>
              <w:marBottom w:val="0"/>
              <w:divBdr>
                <w:top w:val="none" w:sz="0" w:space="0" w:color="auto"/>
                <w:left w:val="none" w:sz="0" w:space="0" w:color="auto"/>
                <w:bottom w:val="none" w:sz="0" w:space="0" w:color="auto"/>
                <w:right w:val="none" w:sz="0" w:space="0" w:color="auto"/>
              </w:divBdr>
            </w:div>
          </w:divsChild>
        </w:div>
        <w:div w:id="1413895707">
          <w:marLeft w:val="0"/>
          <w:marRight w:val="0"/>
          <w:marTop w:val="0"/>
          <w:marBottom w:val="0"/>
          <w:divBdr>
            <w:top w:val="none" w:sz="0" w:space="0" w:color="auto"/>
            <w:left w:val="none" w:sz="0" w:space="0" w:color="auto"/>
            <w:bottom w:val="none" w:sz="0" w:space="0" w:color="auto"/>
            <w:right w:val="none" w:sz="0" w:space="0" w:color="auto"/>
          </w:divBdr>
          <w:divsChild>
            <w:div w:id="613286911">
              <w:marLeft w:val="0"/>
              <w:marRight w:val="0"/>
              <w:marTop w:val="0"/>
              <w:marBottom w:val="0"/>
              <w:divBdr>
                <w:top w:val="none" w:sz="0" w:space="0" w:color="auto"/>
                <w:left w:val="none" w:sz="0" w:space="0" w:color="auto"/>
                <w:bottom w:val="none" w:sz="0" w:space="0" w:color="auto"/>
                <w:right w:val="none" w:sz="0" w:space="0" w:color="auto"/>
              </w:divBdr>
              <w:divsChild>
                <w:div w:id="59521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11727">
          <w:marLeft w:val="0"/>
          <w:marRight w:val="0"/>
          <w:marTop w:val="300"/>
          <w:marBottom w:val="300"/>
          <w:divBdr>
            <w:top w:val="none" w:sz="0" w:space="0" w:color="auto"/>
            <w:left w:val="none" w:sz="0" w:space="0" w:color="auto"/>
            <w:bottom w:val="none" w:sz="0" w:space="0" w:color="auto"/>
            <w:right w:val="none" w:sz="0" w:space="0" w:color="auto"/>
          </w:divBdr>
          <w:divsChild>
            <w:div w:id="1621035719">
              <w:marLeft w:val="0"/>
              <w:marRight w:val="0"/>
              <w:marTop w:val="0"/>
              <w:marBottom w:val="0"/>
              <w:divBdr>
                <w:top w:val="none" w:sz="0" w:space="0" w:color="auto"/>
                <w:left w:val="none" w:sz="0" w:space="0" w:color="auto"/>
                <w:bottom w:val="none" w:sz="0" w:space="0" w:color="auto"/>
                <w:right w:val="none" w:sz="0" w:space="0" w:color="auto"/>
              </w:divBdr>
              <w:divsChild>
                <w:div w:id="1738282483">
                  <w:marLeft w:val="0"/>
                  <w:marRight w:val="0"/>
                  <w:marTop w:val="0"/>
                  <w:marBottom w:val="0"/>
                  <w:divBdr>
                    <w:top w:val="none" w:sz="0" w:space="0" w:color="auto"/>
                    <w:left w:val="none" w:sz="0" w:space="0" w:color="auto"/>
                    <w:bottom w:val="none" w:sz="0" w:space="0" w:color="auto"/>
                    <w:right w:val="none" w:sz="0" w:space="0" w:color="auto"/>
                  </w:divBdr>
                </w:div>
                <w:div w:id="1644195730">
                  <w:marLeft w:val="0"/>
                  <w:marRight w:val="0"/>
                  <w:marTop w:val="0"/>
                  <w:marBottom w:val="0"/>
                  <w:divBdr>
                    <w:top w:val="none" w:sz="0" w:space="0" w:color="auto"/>
                    <w:left w:val="none" w:sz="0" w:space="0" w:color="auto"/>
                    <w:bottom w:val="none" w:sz="0" w:space="0" w:color="auto"/>
                    <w:right w:val="none" w:sz="0" w:space="0" w:color="auto"/>
                  </w:divBdr>
                  <w:divsChild>
                    <w:div w:id="73146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651394">
              <w:marLeft w:val="0"/>
              <w:marRight w:val="0"/>
              <w:marTop w:val="0"/>
              <w:marBottom w:val="0"/>
              <w:divBdr>
                <w:top w:val="none" w:sz="0" w:space="0" w:color="auto"/>
                <w:left w:val="none" w:sz="0" w:space="0" w:color="auto"/>
                <w:bottom w:val="none" w:sz="0" w:space="0" w:color="auto"/>
                <w:right w:val="none" w:sz="0" w:space="0" w:color="auto"/>
              </w:divBdr>
              <w:divsChild>
                <w:div w:id="31082571">
                  <w:marLeft w:val="0"/>
                  <w:marRight w:val="0"/>
                  <w:marTop w:val="0"/>
                  <w:marBottom w:val="0"/>
                  <w:divBdr>
                    <w:top w:val="none" w:sz="0" w:space="0" w:color="auto"/>
                    <w:left w:val="none" w:sz="0" w:space="0" w:color="auto"/>
                    <w:bottom w:val="none" w:sz="0" w:space="0" w:color="auto"/>
                    <w:right w:val="none" w:sz="0" w:space="0" w:color="auto"/>
                  </w:divBdr>
                </w:div>
                <w:div w:id="398988015">
                  <w:marLeft w:val="0"/>
                  <w:marRight w:val="0"/>
                  <w:marTop w:val="0"/>
                  <w:marBottom w:val="0"/>
                  <w:divBdr>
                    <w:top w:val="none" w:sz="0" w:space="0" w:color="auto"/>
                    <w:left w:val="none" w:sz="0" w:space="0" w:color="auto"/>
                    <w:bottom w:val="none" w:sz="0" w:space="0" w:color="auto"/>
                    <w:right w:val="none" w:sz="0" w:space="0" w:color="auto"/>
                  </w:divBdr>
                  <w:divsChild>
                    <w:div w:id="27029179">
                      <w:marLeft w:val="0"/>
                      <w:marRight w:val="0"/>
                      <w:marTop w:val="0"/>
                      <w:marBottom w:val="0"/>
                      <w:divBdr>
                        <w:top w:val="none" w:sz="0" w:space="0" w:color="auto"/>
                        <w:left w:val="none" w:sz="0" w:space="0" w:color="auto"/>
                        <w:bottom w:val="none" w:sz="0" w:space="0" w:color="auto"/>
                        <w:right w:val="none" w:sz="0" w:space="0" w:color="auto"/>
                      </w:divBdr>
                      <w:divsChild>
                        <w:div w:id="98573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24090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proaktive.ru/uslugi/avtomaticheskaya-protivopozharnaya-zawit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660</Words>
  <Characters>3767</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und-ulagan</dc:creator>
  <cp:keywords/>
  <dc:description/>
  <cp:lastModifiedBy>und-ulagan</cp:lastModifiedBy>
  <cp:revision>3</cp:revision>
  <dcterms:created xsi:type="dcterms:W3CDTF">2022-01-11T02:50:00Z</dcterms:created>
  <dcterms:modified xsi:type="dcterms:W3CDTF">2022-01-11T02:52:00Z</dcterms:modified>
</cp:coreProperties>
</file>