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85"/>
      </w:tblGrid>
      <w:tr w:rsidR="00420A8F" w:rsidRPr="00420A8F" w:rsidTr="00420A8F">
        <w:tc>
          <w:tcPr>
            <w:tcW w:w="10710" w:type="dxa"/>
            <w:shd w:val="clear" w:color="auto" w:fill="FFFFFF"/>
            <w:vAlign w:val="center"/>
            <w:hideMark/>
          </w:tcPr>
          <w:p w:rsidR="00420A8F" w:rsidRPr="00420A8F" w:rsidRDefault="00420A8F" w:rsidP="00420A8F">
            <w:pPr>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Федеральный закон от 31.07.2020 N 248-ФЗ</w:t>
            </w:r>
            <w:r w:rsidRPr="00420A8F">
              <w:rPr>
                <w:rFonts w:ascii="Arial" w:eastAsia="Times New Roman" w:hAnsi="Arial" w:cs="Arial"/>
                <w:color w:val="1E1D1E"/>
                <w:sz w:val="23"/>
                <w:szCs w:val="23"/>
                <w:lang w:eastAsia="ru-RU"/>
              </w:rPr>
              <w:br/>
            </w:r>
            <w:r w:rsidRPr="00420A8F">
              <w:rPr>
                <w:rFonts w:ascii="Arial" w:eastAsia="Times New Roman" w:hAnsi="Arial" w:cs="Arial"/>
                <w:b/>
                <w:bCs/>
                <w:color w:val="1E1D1E"/>
                <w:sz w:val="23"/>
                <w:lang w:eastAsia="ru-RU"/>
              </w:rPr>
              <w:t>(ред. от 06.12.2021)</w:t>
            </w:r>
            <w:r w:rsidRPr="00420A8F">
              <w:rPr>
                <w:rFonts w:ascii="Arial" w:eastAsia="Times New Roman" w:hAnsi="Arial" w:cs="Arial"/>
                <w:color w:val="1E1D1E"/>
                <w:sz w:val="23"/>
                <w:szCs w:val="23"/>
                <w:lang w:eastAsia="ru-RU"/>
              </w:rPr>
              <w:br/>
            </w:r>
            <w:r w:rsidRPr="00420A8F">
              <w:rPr>
                <w:rFonts w:ascii="Arial" w:eastAsia="Times New Roman" w:hAnsi="Arial" w:cs="Arial"/>
                <w:b/>
                <w:bCs/>
                <w:color w:val="1E1D1E"/>
                <w:sz w:val="23"/>
                <w:lang w:eastAsia="ru-RU"/>
              </w:rPr>
              <w:t>"О государственном контроле (надзоре) и муниципальном контроле в Российской Федерации"</w:t>
            </w:r>
            <w:r w:rsidRPr="00420A8F">
              <w:rPr>
                <w:rFonts w:ascii="Arial" w:eastAsia="Times New Roman" w:hAnsi="Arial" w:cs="Arial"/>
                <w:color w:val="1E1D1E"/>
                <w:sz w:val="23"/>
                <w:szCs w:val="23"/>
                <w:lang w:eastAsia="ru-RU"/>
              </w:rPr>
              <w:br/>
            </w:r>
            <w:r w:rsidRPr="00420A8F">
              <w:rPr>
                <w:rFonts w:ascii="Arial" w:eastAsia="Times New Roman" w:hAnsi="Arial" w:cs="Arial"/>
                <w:b/>
                <w:bCs/>
                <w:color w:val="1E1D1E"/>
                <w:sz w:val="23"/>
                <w:lang w:eastAsia="ru-RU"/>
              </w:rPr>
              <w:t>(с изм. и доп., вступ. в силу с 01.01.2022)</w:t>
            </w:r>
          </w:p>
        </w:tc>
      </w:tr>
      <w:tr w:rsidR="00420A8F" w:rsidRPr="00420A8F" w:rsidTr="00420A8F">
        <w:tc>
          <w:tcPr>
            <w:tcW w:w="10710" w:type="dxa"/>
            <w:shd w:val="clear" w:color="auto" w:fill="FFFFFF"/>
            <w:vAlign w:val="center"/>
            <w:hideMark/>
          </w:tcPr>
          <w:p w:rsidR="00420A8F" w:rsidRPr="00420A8F" w:rsidRDefault="00420A8F" w:rsidP="00420A8F">
            <w:pPr>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Документ предоставлен </w:t>
            </w:r>
            <w:hyperlink r:id="rId5" w:history="1">
              <w:r w:rsidRPr="00420A8F">
                <w:rPr>
                  <w:rFonts w:ascii="Arial" w:eastAsia="Times New Roman" w:hAnsi="Arial" w:cs="Arial"/>
                  <w:b/>
                  <w:bCs/>
                  <w:color w:val="008040"/>
                  <w:sz w:val="23"/>
                  <w:lang w:eastAsia="ru-RU"/>
                </w:rPr>
                <w:t>КонсультантПлюс</w:t>
              </w:r>
              <w:r w:rsidRPr="00420A8F">
                <w:rPr>
                  <w:rFonts w:ascii="Arial" w:eastAsia="Times New Roman" w:hAnsi="Arial" w:cs="Arial"/>
                  <w:b/>
                  <w:bCs/>
                  <w:color w:val="008040"/>
                  <w:sz w:val="23"/>
                  <w:szCs w:val="23"/>
                  <w:lang w:eastAsia="ru-RU"/>
                </w:rPr>
                <w:br/>
              </w:r>
              <w:r w:rsidRPr="00420A8F">
                <w:rPr>
                  <w:rFonts w:ascii="Arial" w:eastAsia="Times New Roman" w:hAnsi="Arial" w:cs="Arial"/>
                  <w:b/>
                  <w:bCs/>
                  <w:color w:val="008040"/>
                  <w:sz w:val="23"/>
                  <w:szCs w:val="23"/>
                  <w:lang w:eastAsia="ru-RU"/>
                </w:rPr>
                <w:br/>
              </w:r>
            </w:hyperlink>
            <w:hyperlink r:id="rId6" w:history="1">
              <w:r w:rsidRPr="00420A8F">
                <w:rPr>
                  <w:rFonts w:ascii="Arial" w:eastAsia="Times New Roman" w:hAnsi="Arial" w:cs="Arial"/>
                  <w:b/>
                  <w:bCs/>
                  <w:color w:val="008040"/>
                  <w:sz w:val="23"/>
                  <w:lang w:eastAsia="ru-RU"/>
                </w:rPr>
                <w:t>www.consultant.ru</w:t>
              </w:r>
            </w:hyperlink>
            <w:r w:rsidRPr="00420A8F">
              <w:rPr>
                <w:rFonts w:ascii="Arial" w:eastAsia="Times New Roman" w:hAnsi="Arial" w:cs="Arial"/>
                <w:color w:val="1E1D1E"/>
                <w:sz w:val="23"/>
                <w:szCs w:val="23"/>
                <w:lang w:eastAsia="ru-RU"/>
              </w:rPr>
              <w:br/>
            </w:r>
            <w:r w:rsidRPr="00420A8F">
              <w:rPr>
                <w:rFonts w:ascii="Arial" w:eastAsia="Times New Roman" w:hAnsi="Arial" w:cs="Arial"/>
                <w:color w:val="1E1D1E"/>
                <w:sz w:val="23"/>
                <w:szCs w:val="23"/>
                <w:lang w:eastAsia="ru-RU"/>
              </w:rPr>
              <w:br/>
            </w:r>
            <w:r w:rsidRPr="00420A8F">
              <w:rPr>
                <w:rFonts w:ascii="Arial" w:eastAsia="Times New Roman" w:hAnsi="Arial" w:cs="Arial"/>
                <w:b/>
                <w:bCs/>
                <w:color w:val="1E1D1E"/>
                <w:sz w:val="23"/>
                <w:lang w:eastAsia="ru-RU"/>
              </w:rPr>
              <w:t>Дата сохранения: 20.07.2022</w:t>
            </w:r>
          </w:p>
        </w:tc>
      </w:tr>
    </w:tbl>
    <w:p w:rsidR="00420A8F" w:rsidRPr="00420A8F" w:rsidRDefault="00420A8F" w:rsidP="00420A8F">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4711"/>
        <w:gridCol w:w="4674"/>
      </w:tblGrid>
      <w:tr w:rsidR="00420A8F" w:rsidRPr="00420A8F" w:rsidTr="00420A8F">
        <w:tc>
          <w:tcPr>
            <w:tcW w:w="5100" w:type="dxa"/>
            <w:shd w:val="clear" w:color="auto" w:fill="FFFFFF"/>
            <w:vAlign w:val="center"/>
            <w:hideMark/>
          </w:tcPr>
          <w:p w:rsidR="00420A8F" w:rsidRPr="00420A8F" w:rsidRDefault="00420A8F" w:rsidP="00420A8F">
            <w:pPr>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31 июля 2020года</w:t>
            </w:r>
          </w:p>
        </w:tc>
        <w:tc>
          <w:tcPr>
            <w:tcW w:w="5100" w:type="dxa"/>
            <w:shd w:val="clear" w:color="auto" w:fill="FFFFFF"/>
            <w:vAlign w:val="center"/>
            <w:hideMark/>
          </w:tcPr>
          <w:p w:rsidR="00420A8F" w:rsidRPr="00420A8F" w:rsidRDefault="00420A8F" w:rsidP="00420A8F">
            <w:pPr>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N248-ФЗ</w:t>
            </w:r>
          </w:p>
        </w:tc>
      </w:tr>
    </w:tbl>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РОССИЙСКАЯ ФЕДЕРАЦИЯ</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ФЕДЕРАЛЬНЫЙ ЗАКОН</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О ГОСУДАРСТВЕННОМ КОНТРОЛЕ (НАДЗОРЕ)</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И МУНИЦИПАЛЬНОМ КОНТРОЛЕ В РОССИЙСКОЙ ФЕДЕРАЦИИ</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Принят</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Государственной Думой</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22 июля 2020 года</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Одобрен</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Советом Федерации</w:t>
      </w:r>
    </w:p>
    <w:p w:rsidR="00420A8F" w:rsidRPr="00420A8F" w:rsidRDefault="00420A8F" w:rsidP="00420A8F">
      <w:pPr>
        <w:shd w:val="clear" w:color="auto" w:fill="FFFFFF"/>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b/>
          <w:bCs/>
          <w:color w:val="1E1D1E"/>
          <w:sz w:val="23"/>
          <w:lang w:eastAsia="ru-RU"/>
        </w:rPr>
        <w:t>24 июля 2020 года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Список изменяющих документов</w:t>
            </w:r>
          </w:p>
          <w:p w:rsidR="00420A8F" w:rsidRPr="00420A8F" w:rsidRDefault="00420A8F" w:rsidP="00420A8F">
            <w:pPr>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Федеральных законов от 11.06.2021 </w:t>
            </w:r>
            <w:hyperlink r:id="rId7" w:history="1">
              <w:r w:rsidRPr="00420A8F">
                <w:rPr>
                  <w:rFonts w:ascii="Arial" w:eastAsia="Times New Roman" w:hAnsi="Arial" w:cs="Arial"/>
                  <w:color w:val="008040"/>
                  <w:sz w:val="23"/>
                  <w:lang w:eastAsia="ru-RU"/>
                </w:rPr>
                <w:t>N 170-ФЗ</w:t>
              </w:r>
            </w:hyperlink>
            <w:r w:rsidRPr="00420A8F">
              <w:rPr>
                <w:rFonts w:ascii="Arial" w:eastAsia="Times New Roman" w:hAnsi="Arial" w:cs="Arial"/>
                <w:color w:val="1E1D1E"/>
                <w:sz w:val="23"/>
                <w:szCs w:val="23"/>
                <w:lang w:eastAsia="ru-RU"/>
              </w:rPr>
              <w:t>, от 02.07.2021 </w:t>
            </w:r>
            <w:hyperlink r:id="rId8" w:history="1">
              <w:r w:rsidRPr="00420A8F">
                <w:rPr>
                  <w:rFonts w:ascii="Arial" w:eastAsia="Times New Roman" w:hAnsi="Arial" w:cs="Arial"/>
                  <w:color w:val="008040"/>
                  <w:sz w:val="23"/>
                  <w:lang w:eastAsia="ru-RU"/>
                </w:rPr>
                <w:t>N 359-ФЗ</w:t>
              </w:r>
            </w:hyperlink>
            <w:r w:rsidRPr="00420A8F">
              <w:rPr>
                <w:rFonts w:ascii="Arial" w:eastAsia="Times New Roman" w:hAnsi="Arial" w:cs="Arial"/>
                <w:color w:val="1E1D1E"/>
                <w:sz w:val="23"/>
                <w:szCs w:val="23"/>
                <w:lang w:eastAsia="ru-RU"/>
              </w:rPr>
              <w:t>,</w:t>
            </w:r>
          </w:p>
          <w:p w:rsidR="00420A8F" w:rsidRPr="00420A8F" w:rsidRDefault="00420A8F" w:rsidP="00420A8F">
            <w:pPr>
              <w:spacing w:after="230" w:line="240" w:lineRule="auto"/>
              <w:jc w:val="center"/>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 06.12.2021 </w:t>
            </w:r>
            <w:hyperlink r:id="rId9" w:history="1">
              <w:r w:rsidRPr="00420A8F">
                <w:rPr>
                  <w:rFonts w:ascii="Arial" w:eastAsia="Times New Roman" w:hAnsi="Arial" w:cs="Arial"/>
                  <w:color w:val="008040"/>
                  <w:sz w:val="23"/>
                  <w:lang w:eastAsia="ru-RU"/>
                </w:rPr>
                <w:t>N 408-ФЗ</w:t>
              </w:r>
            </w:hyperlink>
            <w:r w:rsidRPr="00420A8F">
              <w:rPr>
                <w:rFonts w:ascii="Arial" w:eastAsia="Times New Roman" w:hAnsi="Arial" w:cs="Arial"/>
                <w:color w:val="1E1D1E"/>
                <w:sz w:val="23"/>
                <w:szCs w:val="23"/>
                <w:lang w:eastAsia="ru-RU"/>
              </w:rPr>
              <w:t>)</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РАЗДЕЛ I. ОСНОВНЫЕ ПОЛОЖЕНИЯ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 Предмет регулирования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 Государственный контроль (надзор), муниципальный контроль в Российской Федерации</w:t>
      </w:r>
    </w:p>
    <w:p w:rsidR="00420A8F" w:rsidRPr="00420A8F" w:rsidRDefault="00420A8F" w:rsidP="00420A8F">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sidRPr="00420A8F">
        <w:rPr>
          <w:rFonts w:ascii="Arial" w:eastAsia="Times New Roman" w:hAnsi="Arial" w:cs="Arial"/>
          <w:color w:val="1E1D1E"/>
          <w:sz w:val="23"/>
          <w:szCs w:val="23"/>
          <w:lang w:eastAsia="ru-RU"/>
        </w:rPr>
        <w:lastRenderedPageBreak/>
        <w:t>восстановлению правового положения, существовавшего до возникновения таких нарушений.</w:t>
      </w:r>
    </w:p>
    <w:p w:rsidR="00420A8F" w:rsidRPr="00420A8F" w:rsidRDefault="00420A8F" w:rsidP="00420A8F">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20A8F" w:rsidRPr="00420A8F" w:rsidRDefault="00420A8F" w:rsidP="00420A8F">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Для целей настоящего Федерального закона к государственному контролю (надзору), муниципальному контролю не относятся: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оперативно-разыскная </w:t>
      </w:r>
      <w:hyperlink r:id="rId10" w:history="1">
        <w:r w:rsidRPr="00420A8F">
          <w:rPr>
            <w:rFonts w:ascii="Arial" w:eastAsia="Times New Roman" w:hAnsi="Arial" w:cs="Arial"/>
            <w:color w:val="008040"/>
            <w:sz w:val="23"/>
            <w:lang w:eastAsia="ru-RU"/>
          </w:rPr>
          <w:t>деятельность</w:t>
        </w:r>
      </w:hyperlink>
      <w:r w:rsidRPr="00420A8F">
        <w:rPr>
          <w:rFonts w:ascii="Arial" w:eastAsia="Times New Roman" w:hAnsi="Arial" w:cs="Arial"/>
          <w:color w:val="1E1D1E"/>
          <w:sz w:val="23"/>
          <w:szCs w:val="23"/>
          <w:lang w:eastAsia="ru-RU"/>
        </w:rPr>
        <w:t>, </w:t>
      </w:r>
      <w:hyperlink r:id="rId11" w:history="1">
        <w:r w:rsidRPr="00420A8F">
          <w:rPr>
            <w:rFonts w:ascii="Arial" w:eastAsia="Times New Roman" w:hAnsi="Arial" w:cs="Arial"/>
            <w:color w:val="008040"/>
            <w:sz w:val="23"/>
            <w:lang w:eastAsia="ru-RU"/>
          </w:rPr>
          <w:t>дознание</w:t>
        </w:r>
      </w:hyperlink>
      <w:r w:rsidRPr="00420A8F">
        <w:rPr>
          <w:rFonts w:ascii="Arial" w:eastAsia="Times New Roman" w:hAnsi="Arial" w:cs="Arial"/>
          <w:color w:val="1E1D1E"/>
          <w:sz w:val="23"/>
          <w:szCs w:val="23"/>
          <w:lang w:eastAsia="ru-RU"/>
        </w:rPr>
        <w:t> и предварительное </w:t>
      </w:r>
      <w:hyperlink r:id="rId12" w:history="1">
        <w:r w:rsidRPr="00420A8F">
          <w:rPr>
            <w:rFonts w:ascii="Arial" w:eastAsia="Times New Roman" w:hAnsi="Arial" w:cs="Arial"/>
            <w:color w:val="008040"/>
            <w:sz w:val="23"/>
            <w:lang w:eastAsia="ru-RU"/>
          </w:rPr>
          <w:t>следствие</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w:t>
      </w:r>
      <w:hyperlink r:id="rId13" w:history="1">
        <w:r w:rsidRPr="00420A8F">
          <w:rPr>
            <w:rFonts w:ascii="Arial" w:eastAsia="Times New Roman" w:hAnsi="Arial" w:cs="Arial"/>
            <w:color w:val="008040"/>
            <w:sz w:val="23"/>
            <w:lang w:eastAsia="ru-RU"/>
          </w:rPr>
          <w:t>производство</w:t>
        </w:r>
      </w:hyperlink>
      <w:r w:rsidRPr="00420A8F">
        <w:rPr>
          <w:rFonts w:ascii="Arial" w:eastAsia="Times New Roman" w:hAnsi="Arial" w:cs="Arial"/>
          <w:color w:val="1E1D1E"/>
          <w:sz w:val="23"/>
          <w:szCs w:val="23"/>
          <w:lang w:eastAsia="ru-RU"/>
        </w:rPr>
        <w:t> и </w:t>
      </w:r>
      <w:hyperlink r:id="rId14" w:history="1">
        <w:r w:rsidRPr="00420A8F">
          <w:rPr>
            <w:rFonts w:ascii="Arial" w:eastAsia="Times New Roman" w:hAnsi="Arial" w:cs="Arial"/>
            <w:color w:val="008040"/>
            <w:sz w:val="23"/>
            <w:lang w:eastAsia="ru-RU"/>
          </w:rPr>
          <w:t>исполнение</w:t>
        </w:r>
      </w:hyperlink>
      <w:r w:rsidRPr="00420A8F">
        <w:rPr>
          <w:rFonts w:ascii="Arial" w:eastAsia="Times New Roman" w:hAnsi="Arial" w:cs="Arial"/>
          <w:color w:val="1E1D1E"/>
          <w:sz w:val="23"/>
          <w:szCs w:val="23"/>
          <w:lang w:eastAsia="ru-RU"/>
        </w:rPr>
        <w:t> постановлений по делам об административных правонарушениях;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рассмотрение дел о нарушении </w:t>
      </w:r>
      <w:hyperlink r:id="rId15" w:history="1">
        <w:r w:rsidRPr="00420A8F">
          <w:rPr>
            <w:rFonts w:ascii="Arial" w:eastAsia="Times New Roman" w:hAnsi="Arial" w:cs="Arial"/>
            <w:color w:val="008040"/>
            <w:sz w:val="23"/>
            <w:lang w:eastAsia="ru-RU"/>
          </w:rPr>
          <w:t>законодательства</w:t>
        </w:r>
      </w:hyperlink>
      <w:r w:rsidRPr="00420A8F">
        <w:rPr>
          <w:rFonts w:ascii="Arial" w:eastAsia="Times New Roman" w:hAnsi="Arial" w:cs="Arial"/>
          <w:color w:val="1E1D1E"/>
          <w:sz w:val="23"/>
          <w:szCs w:val="23"/>
          <w:lang w:eastAsia="ru-RU"/>
        </w:rPr>
        <w:t> о рекламе;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проверка устранения обстоятельств, послуживших основанием для назначения административного наказания в виде </w:t>
      </w:r>
      <w:hyperlink r:id="rId16" w:history="1">
        <w:r w:rsidRPr="00420A8F">
          <w:rPr>
            <w:rFonts w:ascii="Arial" w:eastAsia="Times New Roman" w:hAnsi="Arial" w:cs="Arial"/>
            <w:color w:val="008040"/>
            <w:sz w:val="23"/>
            <w:lang w:eastAsia="ru-RU"/>
          </w:rPr>
          <w:t>административного приостановления деятельности</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деятельность органов прокуратуры по осуществлению прокурорского </w:t>
      </w:r>
      <w:hyperlink r:id="rId17" w:history="1">
        <w:r w:rsidRPr="00420A8F">
          <w:rPr>
            <w:rFonts w:ascii="Arial" w:eastAsia="Times New Roman" w:hAnsi="Arial" w:cs="Arial"/>
            <w:color w:val="008040"/>
            <w:sz w:val="23"/>
            <w:lang w:eastAsia="ru-RU"/>
          </w:rPr>
          <w:t>надзора</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расследование причин возникновения аварий, несчастных </w:t>
      </w:r>
      <w:hyperlink r:id="rId18" w:history="1">
        <w:r w:rsidRPr="00420A8F">
          <w:rPr>
            <w:rFonts w:ascii="Arial" w:eastAsia="Times New Roman" w:hAnsi="Arial" w:cs="Arial"/>
            <w:color w:val="008040"/>
            <w:sz w:val="23"/>
            <w:lang w:eastAsia="ru-RU"/>
          </w:rPr>
          <w:t>случаев</w:t>
        </w:r>
      </w:hyperlink>
      <w:r w:rsidRPr="00420A8F">
        <w:rPr>
          <w:rFonts w:ascii="Arial" w:eastAsia="Times New Roman" w:hAnsi="Arial" w:cs="Arial"/>
          <w:color w:val="1E1D1E"/>
          <w:sz w:val="23"/>
          <w:szCs w:val="23"/>
          <w:lang w:eastAsia="ru-RU"/>
        </w:rPr>
        <w:t> на производстве, профессиональных заболеваний, инфекционных и массовых неинфекционных </w:t>
      </w:r>
      <w:hyperlink r:id="rId19" w:history="1">
        <w:r w:rsidRPr="00420A8F">
          <w:rPr>
            <w:rFonts w:ascii="Arial" w:eastAsia="Times New Roman" w:hAnsi="Arial" w:cs="Arial"/>
            <w:color w:val="008040"/>
            <w:sz w:val="23"/>
            <w:lang w:eastAsia="ru-RU"/>
          </w:rPr>
          <w:t>заболеваний</w:t>
        </w:r>
      </w:hyperlink>
      <w:r w:rsidRPr="00420A8F">
        <w:rPr>
          <w:rFonts w:ascii="Arial" w:eastAsia="Times New Roman" w:hAnsi="Arial" w:cs="Arial"/>
          <w:color w:val="1E1D1E"/>
          <w:sz w:val="23"/>
          <w:szCs w:val="23"/>
          <w:lang w:eastAsia="ru-RU"/>
        </w:rPr>
        <w:t> (отравлений, поражений) людей, животных и растений, причинения </w:t>
      </w:r>
      <w:hyperlink r:id="rId20" w:history="1">
        <w:r w:rsidRPr="00420A8F">
          <w:rPr>
            <w:rFonts w:ascii="Arial" w:eastAsia="Times New Roman" w:hAnsi="Arial" w:cs="Arial"/>
            <w:color w:val="008040"/>
            <w:sz w:val="23"/>
            <w:lang w:eastAsia="ru-RU"/>
          </w:rPr>
          <w:t>вреда</w:t>
        </w:r>
      </w:hyperlink>
      <w:r w:rsidRPr="00420A8F">
        <w:rPr>
          <w:rFonts w:ascii="Arial" w:eastAsia="Times New Roman" w:hAnsi="Arial" w:cs="Arial"/>
          <w:color w:val="1E1D1E"/>
          <w:sz w:val="23"/>
          <w:szCs w:val="23"/>
          <w:lang w:eastAsia="ru-RU"/>
        </w:rPr>
        <w:t> (ущерба) окружающей среде, имуществу граждан и организаций, государственному и муниципальному имуществу;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деятельность органов </w:t>
      </w:r>
      <w:hyperlink r:id="rId21" w:history="1">
        <w:r w:rsidRPr="00420A8F">
          <w:rPr>
            <w:rFonts w:ascii="Arial" w:eastAsia="Times New Roman" w:hAnsi="Arial" w:cs="Arial"/>
            <w:color w:val="008040"/>
            <w:sz w:val="23"/>
            <w:lang w:eastAsia="ru-RU"/>
          </w:rPr>
          <w:t>внешней разведки</w:t>
        </w:r>
      </w:hyperlink>
      <w:r w:rsidRPr="00420A8F">
        <w:rPr>
          <w:rFonts w:ascii="Arial" w:eastAsia="Times New Roman" w:hAnsi="Arial" w:cs="Arial"/>
          <w:color w:val="1E1D1E"/>
          <w:sz w:val="23"/>
          <w:szCs w:val="23"/>
          <w:lang w:eastAsia="ru-RU"/>
        </w:rPr>
        <w:t>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деятельность органов </w:t>
      </w:r>
      <w:hyperlink r:id="rId22" w:history="1">
        <w:r w:rsidRPr="00420A8F">
          <w:rPr>
            <w:rFonts w:ascii="Arial" w:eastAsia="Times New Roman" w:hAnsi="Arial" w:cs="Arial"/>
            <w:color w:val="008040"/>
            <w:sz w:val="23"/>
            <w:lang w:eastAsia="ru-RU"/>
          </w:rPr>
          <w:t>государственной охраны</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деятельность органов </w:t>
      </w:r>
      <w:hyperlink r:id="rId23" w:history="1">
        <w:r w:rsidRPr="00420A8F">
          <w:rPr>
            <w:rFonts w:ascii="Arial" w:eastAsia="Times New Roman" w:hAnsi="Arial" w:cs="Arial"/>
            <w:color w:val="008040"/>
            <w:sz w:val="23"/>
            <w:lang w:eastAsia="ru-RU"/>
          </w:rPr>
          <w:t>федеральной службы безопасности</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12) деятельность федерального органа исполнительной власти в сфере мобилизационной подготовки и мобилизации в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12 введен Федеральным </w:t>
      </w:r>
      <w:hyperlink r:id="rId24"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20A8F" w:rsidRPr="00420A8F" w:rsidRDefault="00420A8F" w:rsidP="00420A8F">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Региональный государственный контроль (надзор) осуществляется в рамках полномочий субъекта Российской Федерации по предметам совместного ведения </w:t>
      </w:r>
      <w:r w:rsidRPr="00420A8F">
        <w:rPr>
          <w:rFonts w:ascii="Arial" w:eastAsia="Times New Roman" w:hAnsi="Arial" w:cs="Arial"/>
          <w:color w:val="1E1D1E"/>
          <w:sz w:val="23"/>
          <w:szCs w:val="23"/>
          <w:lang w:eastAsia="ru-RU"/>
        </w:rPr>
        <w:lastRenderedPageBreak/>
        <w:t>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20A8F" w:rsidRPr="00420A8F" w:rsidRDefault="00420A8F" w:rsidP="00420A8F">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Муниципальный контроль осуществляется в рамках полномочий органов местного самоуправления по решению вопросов местного значения.</w:t>
      </w:r>
    </w:p>
    <w:p w:rsidR="00420A8F" w:rsidRPr="00420A8F" w:rsidRDefault="00420A8F" w:rsidP="00420A8F">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Виды государственного контроля (надзора), виды муниципального контроля (далее также - вид контроля) устанавливаются в соответствии с </w:t>
      </w:r>
      <w:hyperlink r:id="rId25" w:anchor="Par48" w:history="1">
        <w:r w:rsidRPr="00420A8F">
          <w:rPr>
            <w:rFonts w:ascii="Arial" w:eastAsia="Times New Roman" w:hAnsi="Arial" w:cs="Arial"/>
            <w:color w:val="008040"/>
            <w:sz w:val="23"/>
            <w:lang w:eastAsia="ru-RU"/>
          </w:rPr>
          <w:t>частью 8</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20A8F" w:rsidRPr="00420A8F" w:rsidRDefault="00420A8F" w:rsidP="00420A8F">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20A8F" w:rsidRPr="00420A8F" w:rsidRDefault="00420A8F" w:rsidP="00420A8F">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 Сфера применения настоящего Федерального закона</w:t>
      </w:r>
    </w:p>
    <w:p w:rsidR="00420A8F" w:rsidRPr="00420A8F" w:rsidRDefault="00420A8F" w:rsidP="00420A8F">
      <w:pPr>
        <w:numPr>
          <w:ilvl w:val="0"/>
          <w:numId w:val="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20A8F" w:rsidRPr="00420A8F" w:rsidRDefault="00420A8F" w:rsidP="00420A8F">
      <w:pPr>
        <w:numPr>
          <w:ilvl w:val="0"/>
          <w:numId w:val="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20A8F" w:rsidRPr="00420A8F" w:rsidRDefault="00420A8F" w:rsidP="00420A8F">
      <w:pPr>
        <w:numPr>
          <w:ilvl w:val="0"/>
          <w:numId w:val="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Настоящий Федеральный закон применяется в отношении лицензирования, осуществляемого в соответствии с Федеральным </w:t>
      </w:r>
      <w:hyperlink r:id="rId26"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4 мая 2011 года N 99-ФЗ "О лицензировании отдельных видов деятельности", в следующей части: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проведение внеплановых контрольных (надзорных) мероприятий в отношении лицензиатов в порядке и случаях, предусмотренных </w:t>
      </w:r>
      <w:hyperlink r:id="rId27" w:anchor="Par848" w:history="1">
        <w:r w:rsidRPr="00420A8F">
          <w:rPr>
            <w:rFonts w:ascii="Arial" w:eastAsia="Times New Roman" w:hAnsi="Arial" w:cs="Arial"/>
            <w:color w:val="008040"/>
            <w:sz w:val="23"/>
            <w:lang w:eastAsia="ru-RU"/>
          </w:rPr>
          <w:t>главами 12</w:t>
        </w:r>
      </w:hyperlink>
      <w:r w:rsidRPr="00420A8F">
        <w:rPr>
          <w:rFonts w:ascii="Arial" w:eastAsia="Times New Roman" w:hAnsi="Arial" w:cs="Arial"/>
          <w:color w:val="1E1D1E"/>
          <w:sz w:val="23"/>
          <w:szCs w:val="23"/>
          <w:lang w:eastAsia="ru-RU"/>
        </w:rPr>
        <w:t> и </w:t>
      </w:r>
      <w:hyperlink r:id="rId28" w:anchor="Par965" w:history="1">
        <w:r w:rsidRPr="00420A8F">
          <w:rPr>
            <w:rFonts w:ascii="Arial" w:eastAsia="Times New Roman" w:hAnsi="Arial" w:cs="Arial"/>
            <w:color w:val="008040"/>
            <w:sz w:val="23"/>
            <w:lang w:eastAsia="ru-RU"/>
          </w:rPr>
          <w:t>13</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3) проведение профилактических мероприятий в отношении лицензиатов.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3 введен Федеральным </w:t>
      </w:r>
      <w:hyperlink r:id="rId29"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Положения настоящего Федерального закона не применяются к организации и осуществлению:</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0"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государственного </w:t>
      </w:r>
      <w:hyperlink r:id="rId31"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обеспечением противодействия иностранным техническим разведкам и технической защиты информации; государственного </w:t>
      </w:r>
      <w:hyperlink r:id="rId33"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в области обеспечения безопасности значимых объектов критической информационной инфраструктуры Российской Федерации, лицензионного </w:t>
      </w:r>
      <w:hyperlink r:id="rId34"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деятельностью по разработке и производству средств защиты конфиденциальной информации; лицензионного </w:t>
      </w:r>
      <w:hyperlink r:id="rId35"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деятельностью по технической защите конфиденциальной информации;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2 в ред. Федерального </w:t>
      </w:r>
      <w:hyperlink r:id="rId3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государственного портового </w:t>
      </w:r>
      <w:hyperlink r:id="rId37"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w:t>
      </w:r>
      <w:hyperlink r:id="rId38"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государственного </w:t>
      </w:r>
      <w:hyperlink r:id="rId39" w:history="1">
        <w:r w:rsidRPr="00420A8F">
          <w:rPr>
            <w:rFonts w:ascii="Arial" w:eastAsia="Times New Roman" w:hAnsi="Arial" w:cs="Arial"/>
            <w:color w:val="008040"/>
            <w:sz w:val="23"/>
            <w:lang w:eastAsia="ru-RU"/>
          </w:rPr>
          <w:t>надзора</w:t>
        </w:r>
      </w:hyperlink>
      <w:r w:rsidRPr="00420A8F">
        <w:rPr>
          <w:rFonts w:ascii="Arial" w:eastAsia="Times New Roman" w:hAnsi="Arial" w:cs="Arial"/>
          <w:color w:val="1E1D1E"/>
          <w:sz w:val="23"/>
          <w:szCs w:val="23"/>
          <w:lang w:eastAsia="ru-RU"/>
        </w:rPr>
        <w:t> за маломерными судами, используемыми в некоммерческих целях;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6 в ред. Федерального </w:t>
      </w:r>
      <w:hyperlink r:id="rId40"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w:t>
      </w:r>
      <w:hyperlink r:id="rId41"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оборотом наркотических средств, психотропных веществ и их прекурсоров;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государственного финансового </w:t>
      </w:r>
      <w:hyperlink r:id="rId42"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и муниципального финансового контроля, контроля за использованием средств государственными корпорациями;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w:t>
      </w:r>
      <w:hyperlink r:id="rId43"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history="1">
        <w:r w:rsidRPr="00420A8F">
          <w:rPr>
            <w:rFonts w:ascii="Arial" w:eastAsia="Times New Roman" w:hAnsi="Arial" w:cs="Arial"/>
            <w:color w:val="008040"/>
            <w:sz w:val="23"/>
            <w:lang w:eastAsia="ru-RU"/>
          </w:rPr>
          <w:t>надзора</w:t>
        </w:r>
      </w:hyperlink>
      <w:r w:rsidRPr="00420A8F">
        <w:rPr>
          <w:rFonts w:ascii="Arial" w:eastAsia="Times New Roman" w:hAnsi="Arial" w:cs="Arial"/>
          <w:color w:val="1E1D1E"/>
          <w:sz w:val="23"/>
          <w:szCs w:val="23"/>
          <w:lang w:eastAsia="ru-RU"/>
        </w:rPr>
        <w:t> в национальной платежной системе;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4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02.07.2021 N 359-ФЗ)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history="1">
        <w:r w:rsidRPr="00420A8F">
          <w:rPr>
            <w:rFonts w:ascii="Arial" w:eastAsia="Times New Roman" w:hAnsi="Arial" w:cs="Arial"/>
            <w:color w:val="008040"/>
            <w:sz w:val="23"/>
            <w:lang w:eastAsia="ru-RU"/>
          </w:rPr>
          <w:t>информации</w:t>
        </w:r>
      </w:hyperlink>
      <w:r w:rsidRPr="00420A8F">
        <w:rPr>
          <w:rFonts w:ascii="Arial" w:eastAsia="Times New Roman" w:hAnsi="Arial" w:cs="Arial"/>
          <w:color w:val="1E1D1E"/>
          <w:sz w:val="23"/>
          <w:szCs w:val="23"/>
          <w:lang w:eastAsia="ru-RU"/>
        </w:rPr>
        <w:t> и манипулированию рынком;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12 в ред. Федерального </w:t>
      </w:r>
      <w:hyperlink r:id="rId47"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13) </w:t>
      </w:r>
      <w:hyperlink r:id="rId48"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14) утратил силу. - Федеральный </w:t>
      </w:r>
      <w:hyperlink r:id="rId49" w:history="1">
        <w:r w:rsidRPr="00420A8F">
          <w:rPr>
            <w:rFonts w:ascii="Arial" w:eastAsia="Times New Roman" w:hAnsi="Arial" w:cs="Arial"/>
            <w:color w:val="008040"/>
            <w:sz w:val="23"/>
            <w:lang w:eastAsia="ru-RU"/>
          </w:rPr>
          <w:t>закон</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15) </w:t>
      </w:r>
      <w:hyperlink r:id="rId50"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16) </w:t>
      </w:r>
      <w:hyperlink r:id="rId51"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соблюдением законодательства о государственном оборонном заказе;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17) </w:t>
      </w:r>
      <w:hyperlink r:id="rId52" w:history="1">
        <w:r w:rsidRPr="00420A8F">
          <w:rPr>
            <w:rFonts w:ascii="Arial" w:eastAsia="Times New Roman" w:hAnsi="Arial" w:cs="Arial"/>
            <w:color w:val="008040"/>
            <w:sz w:val="23"/>
            <w:lang w:eastAsia="ru-RU"/>
          </w:rPr>
          <w:t>контроля</w:t>
        </w:r>
      </w:hyperlink>
      <w:r w:rsidRPr="00420A8F">
        <w:rPr>
          <w:rFonts w:ascii="Arial" w:eastAsia="Times New Roman" w:hAnsi="Arial" w:cs="Arial"/>
          <w:color w:val="1E1D1E"/>
          <w:sz w:val="23"/>
          <w:szCs w:val="23"/>
          <w:lang w:eastAsia="ru-RU"/>
        </w:rPr>
        <w:t>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18) лесной </w:t>
      </w:r>
      <w:hyperlink r:id="rId53" w:history="1">
        <w:r w:rsidRPr="00420A8F">
          <w:rPr>
            <w:rFonts w:ascii="Arial" w:eastAsia="Times New Roman" w:hAnsi="Arial" w:cs="Arial"/>
            <w:color w:val="008040"/>
            <w:sz w:val="23"/>
            <w:lang w:eastAsia="ru-RU"/>
          </w:rPr>
          <w:t>охраны</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18 в ред. Федерального </w:t>
      </w:r>
      <w:hyperlink r:id="rId5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Положения настоящего Федерального закона не применяются к организации и осуществлению следующих видов государственного контроля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налоговый </w:t>
      </w:r>
      <w:hyperlink r:id="rId55"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валютный </w:t>
      </w:r>
      <w:hyperlink r:id="rId56"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таможенный </w:t>
      </w:r>
      <w:hyperlink r:id="rId57"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w:t>
      </w:r>
      <w:hyperlink r:id="rId58"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контроль за соблюдением </w:t>
      </w:r>
      <w:hyperlink r:id="rId59" w:history="1">
        <w:r w:rsidRPr="00420A8F">
          <w:rPr>
            <w:rFonts w:ascii="Arial" w:eastAsia="Times New Roman" w:hAnsi="Arial" w:cs="Arial"/>
            <w:color w:val="008040"/>
            <w:sz w:val="23"/>
            <w:lang w:eastAsia="ru-RU"/>
          </w:rPr>
          <w:t>требований</w:t>
        </w:r>
      </w:hyperlink>
      <w:r w:rsidRPr="00420A8F">
        <w:rPr>
          <w:rFonts w:ascii="Arial" w:eastAsia="Times New Roman" w:hAnsi="Arial" w:cs="Arial"/>
          <w:color w:val="1E1D1E"/>
          <w:sz w:val="23"/>
          <w:szCs w:val="23"/>
          <w:lang w:eastAsia="ru-RU"/>
        </w:rPr>
        <w:t> к антитеррористической защищенности объектов (территорий);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федеральный государственный </w:t>
      </w:r>
      <w:hyperlink r:id="rId60"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w:t>
      </w:r>
      <w:r w:rsidRPr="00420A8F">
        <w:rPr>
          <w:rFonts w:ascii="Arial" w:eastAsia="Times New Roman" w:hAnsi="Arial" w:cs="Arial"/>
          <w:color w:val="1E1D1E"/>
          <w:sz w:val="23"/>
          <w:szCs w:val="23"/>
          <w:lang w:eastAsia="ru-RU"/>
        </w:rPr>
        <w:lastRenderedPageBreak/>
        <w:t>оружия, разработки, производства, испытания, утилизации патронов к гражданскому и служебному оружию и составных частей патронов;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6 в ред. Федерального </w:t>
      </w:r>
      <w:hyperlink r:id="rId61"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федеральный государственный </w:t>
      </w:r>
      <w:hyperlink r:id="rId62" w:history="1">
        <w:r w:rsidRPr="00420A8F">
          <w:rPr>
            <w:rFonts w:ascii="Arial" w:eastAsia="Times New Roman" w:hAnsi="Arial" w:cs="Arial"/>
            <w:color w:val="008040"/>
            <w:sz w:val="23"/>
            <w:lang w:eastAsia="ru-RU"/>
          </w:rPr>
          <w:t>контроль (надзор)</w:t>
        </w:r>
      </w:hyperlink>
      <w:r w:rsidRPr="00420A8F">
        <w:rPr>
          <w:rFonts w:ascii="Arial" w:eastAsia="Times New Roman" w:hAnsi="Arial" w:cs="Arial"/>
          <w:color w:val="1E1D1E"/>
          <w:sz w:val="23"/>
          <w:szCs w:val="23"/>
          <w:lang w:eastAsia="ru-RU"/>
        </w:rPr>
        <w:t> за соблюдением законодательства Российской Федерации в области частной детективной деятельности;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федеральный государственный </w:t>
      </w:r>
      <w:hyperlink r:id="rId63" w:history="1">
        <w:r w:rsidRPr="00420A8F">
          <w:rPr>
            <w:rFonts w:ascii="Arial" w:eastAsia="Times New Roman" w:hAnsi="Arial" w:cs="Arial"/>
            <w:color w:val="008040"/>
            <w:sz w:val="23"/>
            <w:lang w:eastAsia="ru-RU"/>
          </w:rPr>
          <w:t>контроль (надзор)</w:t>
        </w:r>
      </w:hyperlink>
      <w:r w:rsidRPr="00420A8F">
        <w:rPr>
          <w:rFonts w:ascii="Arial" w:eastAsia="Times New Roman" w:hAnsi="Arial" w:cs="Arial"/>
          <w:color w:val="1E1D1E"/>
          <w:sz w:val="23"/>
          <w:szCs w:val="23"/>
          <w:lang w:eastAsia="ru-RU"/>
        </w:rPr>
        <w:t> за соблюдением законодательства Российской Федерации в области частной охранной деятельности;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федеральный государственный </w:t>
      </w:r>
      <w:hyperlink r:id="rId64"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(надзор) за деятельностью подразделений охраны юридических лиц с особыми уставными задачами и подразделений ведомственной охраны;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федеральный государственный </w:t>
      </w:r>
      <w:hyperlink r:id="rId65" w:history="1">
        <w:r w:rsidRPr="00420A8F">
          <w:rPr>
            <w:rFonts w:ascii="Arial" w:eastAsia="Times New Roman" w:hAnsi="Arial" w:cs="Arial"/>
            <w:color w:val="008040"/>
            <w:sz w:val="23"/>
            <w:lang w:eastAsia="ru-RU"/>
          </w:rPr>
          <w:t>контроль (надзор)</w:t>
        </w:r>
      </w:hyperlink>
      <w:r w:rsidRPr="00420A8F">
        <w:rPr>
          <w:rFonts w:ascii="Arial" w:eastAsia="Times New Roman" w:hAnsi="Arial" w:cs="Arial"/>
          <w:color w:val="1E1D1E"/>
          <w:sz w:val="23"/>
          <w:szCs w:val="23"/>
          <w:lang w:eastAsia="ru-RU"/>
        </w:rPr>
        <w:t> за обеспечением безопасности объектов топливно-энергетического комплекса;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федеральный государственный контроль (надзор) в сфере миграции;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12) федеральный государственный </w:t>
      </w:r>
      <w:hyperlink r:id="rId66" w:history="1">
        <w:r w:rsidRPr="00420A8F">
          <w:rPr>
            <w:rFonts w:ascii="Arial" w:eastAsia="Times New Roman" w:hAnsi="Arial" w:cs="Arial"/>
            <w:color w:val="008040"/>
            <w:sz w:val="23"/>
            <w:lang w:eastAsia="ru-RU"/>
          </w:rPr>
          <w:t>надзор</w:t>
        </w:r>
      </w:hyperlink>
      <w:r w:rsidRPr="00420A8F">
        <w:rPr>
          <w:rFonts w:ascii="Arial" w:eastAsia="Times New Roman" w:hAnsi="Arial" w:cs="Arial"/>
          <w:color w:val="1E1D1E"/>
          <w:sz w:val="23"/>
          <w:szCs w:val="23"/>
          <w:lang w:eastAsia="ru-RU"/>
        </w:rPr>
        <w:t> за деятельностью некоммерческих организаций;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13) </w:t>
      </w:r>
      <w:hyperlink r:id="rId67" w:history="1">
        <w:r w:rsidRPr="00420A8F">
          <w:rPr>
            <w:rFonts w:ascii="Arial" w:eastAsia="Times New Roman" w:hAnsi="Arial" w:cs="Arial"/>
            <w:color w:val="008040"/>
            <w:sz w:val="23"/>
            <w:lang w:eastAsia="ru-RU"/>
          </w:rPr>
          <w:t>надзор и контроль</w:t>
        </w:r>
      </w:hyperlink>
      <w:r w:rsidRPr="00420A8F">
        <w:rPr>
          <w:rFonts w:ascii="Arial" w:eastAsia="Times New Roman" w:hAnsi="Arial" w:cs="Arial"/>
          <w:color w:val="1E1D1E"/>
          <w:sz w:val="23"/>
          <w:szCs w:val="23"/>
          <w:lang w:eastAsia="ru-RU"/>
        </w:rPr>
        <w:t> за исполнением законодательства Российской Федерации о свободе совести, свободе вероисповедания и о религиозных объединениях;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14) федеральный государственный надзор за деятельностью саморегулируемых организаций;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15) государственный </w:t>
      </w:r>
      <w:hyperlink r:id="rId68"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за соблюдением антимонопольного законодательства;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16) </w:t>
      </w:r>
      <w:hyperlink r:id="rId69"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17) федеральный государственный </w:t>
      </w:r>
      <w:hyperlink r:id="rId70" w:history="1">
        <w:r w:rsidRPr="00420A8F">
          <w:rPr>
            <w:rFonts w:ascii="Arial" w:eastAsia="Times New Roman" w:hAnsi="Arial" w:cs="Arial"/>
            <w:color w:val="008040"/>
            <w:sz w:val="23"/>
            <w:lang w:eastAsia="ru-RU"/>
          </w:rPr>
          <w:t>надзор</w:t>
        </w:r>
      </w:hyperlink>
      <w:r w:rsidRPr="00420A8F">
        <w:rPr>
          <w:rFonts w:ascii="Arial" w:eastAsia="Times New Roman" w:hAnsi="Arial" w:cs="Arial"/>
          <w:color w:val="1E1D1E"/>
          <w:sz w:val="23"/>
          <w:szCs w:val="23"/>
          <w:lang w:eastAsia="ru-RU"/>
        </w:rPr>
        <w:t> в области использования атомной энергии; федеральный государственный </w:t>
      </w:r>
      <w:hyperlink r:id="rId71" w:history="1">
        <w:r w:rsidRPr="00420A8F">
          <w:rPr>
            <w:rFonts w:ascii="Arial" w:eastAsia="Times New Roman" w:hAnsi="Arial" w:cs="Arial"/>
            <w:color w:val="008040"/>
            <w:sz w:val="23"/>
            <w:lang w:eastAsia="ru-RU"/>
          </w:rPr>
          <w:t>надзор</w:t>
        </w:r>
      </w:hyperlink>
      <w:r w:rsidRPr="00420A8F">
        <w:rPr>
          <w:rFonts w:ascii="Arial" w:eastAsia="Times New Roman" w:hAnsi="Arial" w:cs="Arial"/>
          <w:color w:val="1E1D1E"/>
          <w:sz w:val="23"/>
          <w:szCs w:val="23"/>
          <w:lang w:eastAsia="ru-RU"/>
        </w:rPr>
        <w:t>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17 в ред. Федерального </w:t>
      </w:r>
      <w:hyperlink r:id="rId7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18) лицензионный </w:t>
      </w:r>
      <w:hyperlink r:id="rId73"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w:t>
      </w:r>
      <w:r w:rsidRPr="00420A8F">
        <w:rPr>
          <w:rFonts w:ascii="Arial" w:eastAsia="Times New Roman" w:hAnsi="Arial" w:cs="Arial"/>
          <w:color w:val="1E1D1E"/>
          <w:sz w:val="23"/>
          <w:szCs w:val="23"/>
          <w:lang w:eastAsia="ru-RU"/>
        </w:rPr>
        <w:lastRenderedPageBreak/>
        <w:t>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19) </w:t>
      </w:r>
      <w:hyperlink r:id="rId74"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21) государственный </w:t>
      </w:r>
      <w:hyperlink r:id="rId75"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22) государственный </w:t>
      </w:r>
      <w:hyperlink r:id="rId76" w:history="1">
        <w:r w:rsidRPr="00420A8F">
          <w:rPr>
            <w:rFonts w:ascii="Arial" w:eastAsia="Times New Roman" w:hAnsi="Arial" w:cs="Arial"/>
            <w:color w:val="008040"/>
            <w:sz w:val="23"/>
            <w:lang w:eastAsia="ru-RU"/>
          </w:rPr>
          <w:t>контроль и надзор</w:t>
        </w:r>
      </w:hyperlink>
      <w:r w:rsidRPr="00420A8F">
        <w:rPr>
          <w:rFonts w:ascii="Arial" w:eastAsia="Times New Roman" w:hAnsi="Arial" w:cs="Arial"/>
          <w:color w:val="1E1D1E"/>
          <w:sz w:val="23"/>
          <w:szCs w:val="23"/>
          <w:lang w:eastAsia="ru-RU"/>
        </w:rPr>
        <w:t> за обработкой персональных данных, осуществляемые без взаимодействия с контролируемым лицом;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23) государственный </w:t>
      </w:r>
      <w:hyperlink r:id="rId77"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в области связи, осуществляемый без взаимодействия с контролируемым лицом;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24) </w:t>
      </w:r>
      <w:hyperlink r:id="rId78" w:history="1">
        <w:r w:rsidRPr="00420A8F">
          <w:rPr>
            <w:rFonts w:ascii="Arial" w:eastAsia="Times New Roman" w:hAnsi="Arial" w:cs="Arial"/>
            <w:color w:val="008040"/>
            <w:sz w:val="23"/>
            <w:lang w:eastAsia="ru-RU"/>
          </w:rPr>
          <w:t>контроль</w:t>
        </w:r>
      </w:hyperlink>
      <w:r w:rsidRPr="00420A8F">
        <w:rPr>
          <w:rFonts w:ascii="Arial" w:eastAsia="Times New Roman" w:hAnsi="Arial" w:cs="Arial"/>
          <w:color w:val="1E1D1E"/>
          <w:sz w:val="23"/>
          <w:szCs w:val="23"/>
          <w:lang w:eastAsia="ru-RU"/>
        </w:rPr>
        <w:t> за излучениями радиоэлектронных средств и (или) высокочастотных устройств (радиоконтроль).</w:t>
      </w:r>
    </w:p>
    <w:p w:rsidR="00420A8F" w:rsidRPr="00420A8F" w:rsidRDefault="00420A8F" w:rsidP="00420A8F">
      <w:pPr>
        <w:numPr>
          <w:ilvl w:val="0"/>
          <w:numId w:val="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history="1">
        <w:r w:rsidRPr="00420A8F">
          <w:rPr>
            <w:rFonts w:ascii="Arial" w:eastAsia="Times New Roman" w:hAnsi="Arial" w:cs="Arial"/>
            <w:color w:val="008040"/>
            <w:sz w:val="23"/>
            <w:lang w:eastAsia="ru-RU"/>
          </w:rPr>
          <w:t>положениями</w:t>
        </w:r>
      </w:hyperlink>
      <w:r w:rsidRPr="00420A8F">
        <w:rPr>
          <w:rFonts w:ascii="Arial" w:eastAsia="Times New Roman" w:hAnsi="Arial" w:cs="Arial"/>
          <w:color w:val="1E1D1E"/>
          <w:sz w:val="23"/>
          <w:szCs w:val="23"/>
          <w:lang w:eastAsia="ru-RU"/>
        </w:rPr>
        <w:t>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history="1">
        <w:r w:rsidRPr="00420A8F">
          <w:rPr>
            <w:rFonts w:ascii="Arial" w:eastAsia="Times New Roman" w:hAnsi="Arial" w:cs="Arial"/>
            <w:color w:val="008040"/>
            <w:sz w:val="23"/>
            <w:lang w:eastAsia="ru-RU"/>
          </w:rPr>
          <w:t>объектах</w:t>
        </w:r>
      </w:hyperlink>
      <w:r w:rsidRPr="00420A8F">
        <w:rPr>
          <w:rFonts w:ascii="Arial" w:eastAsia="Times New Roman" w:hAnsi="Arial" w:cs="Arial"/>
          <w:color w:val="1E1D1E"/>
          <w:sz w:val="23"/>
          <w:szCs w:val="23"/>
          <w:lang w:eastAsia="ru-RU"/>
        </w:rPr>
        <w:t>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(часть 6 введена Федеральным </w:t>
      </w:r>
      <w:hyperlink r:id="rId81"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 в ред. Федерального </w:t>
      </w:r>
      <w:hyperlink r:id="rId8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06.12.2021 N 408-ФЗ)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 Нормативно-правовое регулирование государственного контроля (надзора), муниципального контроля</w:t>
      </w:r>
    </w:p>
    <w:p w:rsidR="00420A8F" w:rsidRPr="00420A8F" w:rsidRDefault="00420A8F" w:rsidP="00420A8F">
      <w:pPr>
        <w:numPr>
          <w:ilvl w:val="0"/>
          <w:numId w:val="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20A8F" w:rsidRPr="00420A8F" w:rsidRDefault="00420A8F" w:rsidP="00420A8F">
      <w:pPr>
        <w:numPr>
          <w:ilvl w:val="0"/>
          <w:numId w:val="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организации и осуществления государственного контроля (надзора), муниципального контроля устанавливается: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для вида федерального государственного контроля (надзора) - </w:t>
      </w:r>
      <w:hyperlink r:id="rId83" w:history="1">
        <w:r w:rsidRPr="00420A8F">
          <w:rPr>
            <w:rFonts w:ascii="Arial" w:eastAsia="Times New Roman" w:hAnsi="Arial" w:cs="Arial"/>
            <w:color w:val="008040"/>
            <w:sz w:val="23"/>
            <w:lang w:eastAsia="ru-RU"/>
          </w:rPr>
          <w:t>положением</w:t>
        </w:r>
      </w:hyperlink>
      <w:r w:rsidRPr="00420A8F">
        <w:rPr>
          <w:rFonts w:ascii="Arial" w:eastAsia="Times New Roman" w:hAnsi="Arial" w:cs="Arial"/>
          <w:color w:val="1E1D1E"/>
          <w:sz w:val="23"/>
          <w:szCs w:val="23"/>
          <w:lang w:eastAsia="ru-RU"/>
        </w:rPr>
        <w:t>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history="1">
        <w:r w:rsidRPr="00420A8F">
          <w:rPr>
            <w:rFonts w:ascii="Arial" w:eastAsia="Times New Roman" w:hAnsi="Arial" w:cs="Arial"/>
            <w:color w:val="008040"/>
            <w:sz w:val="23"/>
            <w:lang w:eastAsia="ru-RU"/>
          </w:rPr>
          <w:t>положением</w:t>
        </w:r>
      </w:hyperlink>
      <w:r w:rsidRPr="00420A8F">
        <w:rPr>
          <w:rFonts w:ascii="Arial" w:eastAsia="Times New Roman" w:hAnsi="Arial" w:cs="Arial"/>
          <w:color w:val="1E1D1E"/>
          <w:sz w:val="23"/>
          <w:szCs w:val="23"/>
          <w:lang w:eastAsia="ru-RU"/>
        </w:rPr>
        <w:t>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20A8F" w:rsidRPr="00420A8F" w:rsidRDefault="00420A8F" w:rsidP="00420A8F">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history="1">
        <w:r w:rsidRPr="00420A8F">
          <w:rPr>
            <w:rFonts w:ascii="Arial" w:eastAsia="Times New Roman" w:hAnsi="Arial" w:cs="Arial"/>
            <w:color w:val="008040"/>
            <w:sz w:val="23"/>
            <w:lang w:eastAsia="ru-RU"/>
          </w:rPr>
          <w:t>требования</w:t>
        </w:r>
      </w:hyperlink>
      <w:r w:rsidRPr="00420A8F">
        <w:rPr>
          <w:rFonts w:ascii="Arial" w:eastAsia="Times New Roman" w:hAnsi="Arial" w:cs="Arial"/>
          <w:color w:val="1E1D1E"/>
          <w:sz w:val="23"/>
          <w:szCs w:val="23"/>
          <w:lang w:eastAsia="ru-RU"/>
        </w:rPr>
        <w:t> могут быть установлены Правительством Российской Федерации.</w:t>
      </w:r>
    </w:p>
    <w:p w:rsidR="00420A8F" w:rsidRPr="00420A8F" w:rsidRDefault="00420A8F" w:rsidP="00420A8F">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20A8F" w:rsidRPr="00420A8F" w:rsidRDefault="00420A8F" w:rsidP="00420A8F">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определяются: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контрольные (надзорные) органы, уполномоченные на осуществление вида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критерии отнесения объектов контроля к категориям риска причинения вреда (ущерба) в рамках осуществления вида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3) перечень профилактических мероприятий в рамках осуществления вида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особенности оценки соблюдения лицензионных требований контролируемыми лицами, имеющими лицензию;</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20A8F" w:rsidRPr="00420A8F" w:rsidRDefault="00420A8F" w:rsidP="00420A8F">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20A8F" w:rsidRPr="00420A8F" w:rsidRDefault="00420A8F" w:rsidP="00420A8F">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 прокуратуре Российской Федерации".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 11.01.2023 в ч. 8 ст. 3 вносятся изменения (</w:t>
            </w:r>
            <w:hyperlink r:id="rId87" w:history="1">
              <w:r w:rsidRPr="00420A8F">
                <w:rPr>
                  <w:rFonts w:ascii="Arial" w:eastAsia="Times New Roman" w:hAnsi="Arial" w:cs="Arial"/>
                  <w:color w:val="008040"/>
                  <w:sz w:val="23"/>
                  <w:lang w:eastAsia="ru-RU"/>
                </w:rPr>
                <w:t>ФЗ</w:t>
              </w:r>
            </w:hyperlink>
            <w:r w:rsidRPr="00420A8F">
              <w:rPr>
                <w:rFonts w:ascii="Arial" w:eastAsia="Times New Roman" w:hAnsi="Arial" w:cs="Arial"/>
                <w:color w:val="1E1D1E"/>
                <w:sz w:val="23"/>
                <w:szCs w:val="23"/>
                <w:lang w:eastAsia="ru-RU"/>
              </w:rPr>
              <w:t> от 14.07.2022 N 271-ФЗ). См. будущую </w:t>
            </w:r>
            <w:hyperlink r:id="rId88" w:history="1">
              <w:r w:rsidRPr="00420A8F">
                <w:rPr>
                  <w:rFonts w:ascii="Arial" w:eastAsia="Times New Roman" w:hAnsi="Arial" w:cs="Arial"/>
                  <w:color w:val="008040"/>
                  <w:sz w:val="23"/>
                  <w:lang w:eastAsia="ru-RU"/>
                </w:rPr>
                <w:t>редакцию</w:t>
              </w:r>
            </w:hyperlink>
            <w:r w:rsidRPr="00420A8F">
              <w:rPr>
                <w:rFonts w:ascii="Arial" w:eastAsia="Times New Roman" w:hAnsi="Arial" w:cs="Arial"/>
                <w:color w:val="1E1D1E"/>
                <w:sz w:val="23"/>
                <w:szCs w:val="23"/>
                <w:lang w:eastAsia="ru-RU"/>
              </w:rPr>
              <w:t>.</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8 введена Федеральным </w:t>
      </w:r>
      <w:hyperlink r:id="rId89"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9 введена Федеральным </w:t>
      </w:r>
      <w:hyperlink r:id="rId90"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Разъяснения по вопросам применения настоящего Федерального закона даются федеральным </w:t>
      </w:r>
      <w:hyperlink r:id="rId91" w:history="1">
        <w:r w:rsidRPr="00420A8F">
          <w:rPr>
            <w:rFonts w:ascii="Arial" w:eastAsia="Times New Roman" w:hAnsi="Arial" w:cs="Arial"/>
            <w:color w:val="008040"/>
            <w:sz w:val="23"/>
            <w:lang w:eastAsia="ru-RU"/>
          </w:rPr>
          <w:t>органом</w:t>
        </w:r>
      </w:hyperlink>
      <w:r w:rsidRPr="00420A8F">
        <w:rPr>
          <w:rFonts w:ascii="Arial" w:eastAsia="Times New Roman" w:hAnsi="Arial" w:cs="Arial"/>
          <w:color w:val="1E1D1E"/>
          <w:sz w:val="23"/>
          <w:szCs w:val="23"/>
          <w:lang w:eastAsia="ru-RU"/>
        </w:rPr>
        <w:t>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10 введена Федеральным </w:t>
      </w:r>
      <w:hyperlink r:id="rId92"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20A8F" w:rsidRPr="00420A8F" w:rsidRDefault="00420A8F" w:rsidP="00420A8F">
      <w:pPr>
        <w:numPr>
          <w:ilvl w:val="0"/>
          <w:numId w:val="1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организация и осуществление федерального государственного контроля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20A8F" w:rsidRPr="00420A8F" w:rsidRDefault="00420A8F" w:rsidP="00420A8F">
      <w:pPr>
        <w:numPr>
          <w:ilvl w:val="0"/>
          <w:numId w:val="1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420A8F" w:rsidRPr="00420A8F" w:rsidRDefault="00420A8F" w:rsidP="00420A8F">
      <w:pPr>
        <w:numPr>
          <w:ilvl w:val="0"/>
          <w:numId w:val="1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 полномочиям органов государственной власти субъектов Российской Федерации в области государственного контроля (надзора) относятся: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20A8F" w:rsidRPr="00420A8F" w:rsidRDefault="00420A8F" w:rsidP="00420A8F">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20A8F" w:rsidRPr="00420A8F" w:rsidRDefault="00420A8F" w:rsidP="00420A8F">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20A8F" w:rsidRPr="00420A8F" w:rsidRDefault="00420A8F" w:rsidP="00420A8F">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20A8F" w:rsidRPr="00420A8F" w:rsidRDefault="00420A8F" w:rsidP="00420A8F">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 Полномочия органов местного самоуправления в области муниципального контроля</w:t>
      </w:r>
    </w:p>
    <w:p w:rsidR="00420A8F" w:rsidRPr="00420A8F" w:rsidRDefault="00420A8F" w:rsidP="00420A8F">
      <w:pPr>
        <w:numPr>
          <w:ilvl w:val="0"/>
          <w:numId w:val="1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 полномочиям органов местного самоуправления в области муниципального контроля относятся: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организация и осуществление муниципального контроля на территории муниципального образования;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иные полномочия в соответствии с настоящим Федеральным законом, другими федеральными законами.</w:t>
      </w:r>
    </w:p>
    <w:p w:rsidR="00420A8F" w:rsidRPr="00420A8F" w:rsidRDefault="00420A8F" w:rsidP="00420A8F">
      <w:pPr>
        <w:numPr>
          <w:ilvl w:val="0"/>
          <w:numId w:val="1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20A8F" w:rsidRPr="00420A8F" w:rsidRDefault="00420A8F" w:rsidP="00420A8F">
      <w:pPr>
        <w:numPr>
          <w:ilvl w:val="0"/>
          <w:numId w:val="1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2. Принципы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 Законность и обоснованность</w:t>
      </w:r>
    </w:p>
    <w:p w:rsidR="00420A8F" w:rsidRPr="00420A8F" w:rsidRDefault="00420A8F" w:rsidP="00420A8F">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20A8F" w:rsidRPr="00420A8F" w:rsidRDefault="00420A8F" w:rsidP="00420A8F">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Действия и решения контрольного (надзорного) органа и его должностных лиц должны быть законными и обоснованными.</w:t>
      </w:r>
    </w:p>
    <w:p w:rsidR="00420A8F" w:rsidRPr="00420A8F" w:rsidRDefault="00420A8F" w:rsidP="00420A8F">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20A8F" w:rsidRPr="00420A8F" w:rsidRDefault="00420A8F" w:rsidP="00420A8F">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20A8F" w:rsidRPr="00420A8F" w:rsidRDefault="00420A8F" w:rsidP="00420A8F">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 Стимулирование добросовестного соблюдения обязательных требований</w:t>
      </w:r>
    </w:p>
    <w:p w:rsidR="00420A8F" w:rsidRPr="00420A8F" w:rsidRDefault="00420A8F" w:rsidP="00420A8F">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20A8F" w:rsidRPr="00420A8F" w:rsidRDefault="00420A8F" w:rsidP="00420A8F">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 Соразмерность вмешательства в деятельность контролируемых лиц</w:t>
      </w:r>
    </w:p>
    <w:p w:rsidR="00420A8F" w:rsidRPr="00420A8F" w:rsidRDefault="00420A8F" w:rsidP="00420A8F">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20A8F" w:rsidRPr="00420A8F" w:rsidRDefault="00420A8F" w:rsidP="00420A8F">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20A8F" w:rsidRPr="00420A8F" w:rsidRDefault="00420A8F" w:rsidP="00420A8F">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10. Охрана прав и законных интересов, уважение достоинства личности, деловой репутации контролируемых лиц</w:t>
      </w:r>
    </w:p>
    <w:p w:rsidR="00420A8F" w:rsidRPr="00420A8F" w:rsidRDefault="00420A8F" w:rsidP="00420A8F">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20A8F" w:rsidRPr="00420A8F" w:rsidRDefault="00420A8F" w:rsidP="00420A8F">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20A8F" w:rsidRPr="00420A8F" w:rsidRDefault="00420A8F" w:rsidP="00420A8F">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r:id="rId93" w:anchor="Par582"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порядке.</w:t>
      </w:r>
    </w:p>
    <w:p w:rsidR="00420A8F" w:rsidRPr="00420A8F" w:rsidRDefault="00420A8F" w:rsidP="00420A8F">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11. Недопустимость злоупотребления правом</w:t>
      </w:r>
    </w:p>
    <w:p w:rsidR="00420A8F" w:rsidRPr="00420A8F" w:rsidRDefault="00420A8F" w:rsidP="00420A8F">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20A8F" w:rsidRPr="00420A8F" w:rsidRDefault="00420A8F" w:rsidP="00420A8F">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20A8F" w:rsidRPr="00420A8F" w:rsidRDefault="00420A8F" w:rsidP="00420A8F">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12. Соблюдение охраняемой законом тайны</w:t>
      </w:r>
    </w:p>
    <w:p w:rsidR="00420A8F" w:rsidRPr="00420A8F" w:rsidRDefault="00420A8F" w:rsidP="00420A8F">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Информация, составляющая коммерческую, служебную или иную охраняемую </w:t>
      </w:r>
      <w:hyperlink r:id="rId94"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20A8F" w:rsidRPr="00420A8F" w:rsidRDefault="00420A8F" w:rsidP="00420A8F">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20A8F" w:rsidRPr="00420A8F" w:rsidRDefault="00420A8F" w:rsidP="00420A8F">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20A8F" w:rsidRPr="00420A8F" w:rsidRDefault="00420A8F" w:rsidP="00420A8F">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Если иное не установлено федеральными законами, то сведения о нарушениях обязательных требований не относятся к охраняемой законом тайне.</w:t>
      </w:r>
    </w:p>
    <w:p w:rsidR="00420A8F" w:rsidRPr="00420A8F" w:rsidRDefault="00420A8F" w:rsidP="00420A8F">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w:t>
      </w:r>
      <w:r w:rsidRPr="00420A8F">
        <w:rPr>
          <w:rFonts w:ascii="Arial" w:eastAsia="Times New Roman" w:hAnsi="Arial" w:cs="Arial"/>
          <w:color w:val="1E1D1E"/>
          <w:sz w:val="23"/>
          <w:szCs w:val="23"/>
          <w:lang w:eastAsia="ru-RU"/>
        </w:rPr>
        <w:lastRenderedPageBreak/>
        <w:t>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14. Оперативность при осуществлении государственного контроля (надзора), муниципального контроля</w:t>
      </w:r>
    </w:p>
    <w:p w:rsidR="00420A8F" w:rsidRPr="00420A8F" w:rsidRDefault="00420A8F" w:rsidP="00420A8F">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осуществлении государственного контроля (надзора), муниципального контроля контрольные (надзорные) мероприятия проводятся оперативно.</w:t>
      </w:r>
    </w:p>
    <w:p w:rsidR="00420A8F" w:rsidRPr="00420A8F" w:rsidRDefault="00420A8F" w:rsidP="00420A8F">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контрольного (надзорного) мероприятия может быть продлен только в случаях и пределах, установленных федеральным законом.</w:t>
      </w:r>
    </w:p>
    <w:p w:rsidR="00420A8F" w:rsidRPr="00420A8F" w:rsidRDefault="00420A8F" w:rsidP="00420A8F">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20A8F" w:rsidRPr="00420A8F" w:rsidRDefault="00420A8F" w:rsidP="00420A8F">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20A8F" w:rsidRPr="00420A8F" w:rsidRDefault="00420A8F" w:rsidP="00420A8F">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3. Предмет и объекты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15. Предмет государственного контроля (надзора), муниципального контроля</w:t>
      </w:r>
    </w:p>
    <w:p w:rsidR="00420A8F" w:rsidRPr="00420A8F" w:rsidRDefault="00420A8F" w:rsidP="00420A8F">
      <w:pPr>
        <w:numPr>
          <w:ilvl w:val="0"/>
          <w:numId w:val="2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Предметом государственного контроля (надзора), муниципального контроля (далее также - предмет контроля) являются: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соблюдение контролируемыми лицами обязательных требований, установленных нормативными правовыми актами;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соблюдение (реализация) требований, содержащихся в разрешительных документах;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исполнение решений, принимаемых по результатам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4 в ред. Федерального </w:t>
      </w:r>
      <w:hyperlink r:id="rId9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w:t>
      </w:r>
      <w:r w:rsidRPr="00420A8F">
        <w:rPr>
          <w:rFonts w:ascii="Arial" w:eastAsia="Times New Roman" w:hAnsi="Arial" w:cs="Arial"/>
          <w:color w:val="1E1D1E"/>
          <w:sz w:val="23"/>
          <w:szCs w:val="23"/>
          <w:lang w:eastAsia="ru-RU"/>
        </w:rPr>
        <w:lastRenderedPageBreak/>
        <w:t>требует дополнительного указания в федеральном законе о виде контроля, законе субъекта Российской Федерации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2 в ред. Федерального </w:t>
      </w:r>
      <w:hyperlink r:id="rId9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16. Объекты государственного контроля (надзора), муниципального контроля</w:t>
      </w:r>
    </w:p>
    <w:p w:rsidR="00420A8F" w:rsidRPr="00420A8F" w:rsidRDefault="00420A8F" w:rsidP="00420A8F">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Объектами государственного контроля (надзора), муниципального контроля (далее также - объект контроля) являются: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97"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20A8F" w:rsidRPr="00420A8F" w:rsidRDefault="00420A8F" w:rsidP="00420A8F">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0A8F" w:rsidRPr="00420A8F" w:rsidRDefault="00420A8F" w:rsidP="00420A8F">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РАЗДЕЛ II. ОРГАНИЗАЦИЯ ГОСУДАРСТВЕННОГО КОНТРОЛЯ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4. Информационное обеспечение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17. Информационные системы государственного контроля (надзора), муниципального контроля</w:t>
      </w:r>
    </w:p>
    <w:p w:rsidR="00420A8F" w:rsidRPr="00420A8F" w:rsidRDefault="00420A8F" w:rsidP="00420A8F">
      <w:pPr>
        <w:numPr>
          <w:ilvl w:val="0"/>
          <w:numId w:val="3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целях информационного обеспечения государственного контроля (надзора), муниципального контроля создаются: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единый реестр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3 в ред. Федерального </w:t>
      </w:r>
      <w:hyperlink r:id="rId9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реестр заключений о подтверждении соблюдения обязательных требований (далее - реестр заключений о соответствии);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информационные системы контрольных (надзорных) органов.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w:t>
      </w:r>
      <w:hyperlink r:id="rId99" w:history="1">
        <w:r w:rsidRPr="00420A8F">
          <w:rPr>
            <w:rFonts w:ascii="Arial" w:eastAsia="Times New Roman" w:hAnsi="Arial" w:cs="Arial"/>
            <w:color w:val="008040"/>
            <w:sz w:val="23"/>
            <w:lang w:eastAsia="ru-RU"/>
          </w:rPr>
          <w:t>Единый реестр</w:t>
        </w:r>
      </w:hyperlink>
      <w:r w:rsidRPr="00420A8F">
        <w:rPr>
          <w:rFonts w:ascii="Arial" w:eastAsia="Times New Roman" w:hAnsi="Arial" w:cs="Arial"/>
          <w:color w:val="1E1D1E"/>
          <w:sz w:val="23"/>
          <w:szCs w:val="23"/>
          <w:lang w:eastAsia="ru-RU"/>
        </w:rPr>
        <w:t> видов контроля реализуется в рамках федеральной государственной информационной системы.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1.1 введена Федеральным </w:t>
      </w:r>
      <w:hyperlink r:id="rId100"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20A8F" w:rsidRPr="00420A8F" w:rsidRDefault="00420A8F" w:rsidP="00420A8F">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20A8F" w:rsidRPr="00420A8F" w:rsidRDefault="00420A8F" w:rsidP="00420A8F">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hyperlink r:id="rId101" w:history="1">
        <w:r w:rsidRPr="00420A8F">
          <w:rPr>
            <w:rFonts w:ascii="Arial" w:eastAsia="Times New Roman" w:hAnsi="Arial" w:cs="Arial"/>
            <w:color w:val="008040"/>
            <w:sz w:val="23"/>
            <w:lang w:eastAsia="ru-RU"/>
          </w:rPr>
          <w:t>Требования</w:t>
        </w:r>
      </w:hyperlink>
      <w:r w:rsidRPr="00420A8F">
        <w:rPr>
          <w:rFonts w:ascii="Arial" w:eastAsia="Times New Roman" w:hAnsi="Arial" w:cs="Arial"/>
          <w:color w:val="1E1D1E"/>
          <w:sz w:val="23"/>
          <w:szCs w:val="23"/>
          <w:lang w:eastAsia="ru-RU"/>
        </w:rPr>
        <w:t> к информационному взаимодействию информационных систем, указанных в </w:t>
      </w:r>
      <w:hyperlink r:id="rId102" w:anchor="Par258" w:history="1">
        <w:r w:rsidRPr="00420A8F">
          <w:rPr>
            <w:rFonts w:ascii="Arial" w:eastAsia="Times New Roman" w:hAnsi="Arial" w:cs="Arial"/>
            <w:color w:val="008040"/>
            <w:sz w:val="23"/>
            <w:lang w:eastAsia="ru-RU"/>
          </w:rPr>
          <w:t>частях 1</w:t>
        </w:r>
      </w:hyperlink>
      <w:r w:rsidRPr="00420A8F">
        <w:rPr>
          <w:rFonts w:ascii="Arial" w:eastAsia="Times New Roman" w:hAnsi="Arial" w:cs="Arial"/>
          <w:color w:val="1E1D1E"/>
          <w:sz w:val="23"/>
          <w:szCs w:val="23"/>
          <w:lang w:eastAsia="ru-RU"/>
        </w:rPr>
        <w:t> и </w:t>
      </w:r>
      <w:hyperlink r:id="rId103" w:anchor="Par267" w:history="1">
        <w:r w:rsidRPr="00420A8F">
          <w:rPr>
            <w:rFonts w:ascii="Arial" w:eastAsia="Times New Roman" w:hAnsi="Arial" w:cs="Arial"/>
            <w:color w:val="008040"/>
            <w:sz w:val="23"/>
            <w:lang w:eastAsia="ru-RU"/>
          </w:rPr>
          <w:t>2</w:t>
        </w:r>
      </w:hyperlink>
      <w:r w:rsidRPr="00420A8F">
        <w:rPr>
          <w:rFonts w:ascii="Arial" w:eastAsia="Times New Roman" w:hAnsi="Arial" w:cs="Arial"/>
          <w:color w:val="1E1D1E"/>
          <w:sz w:val="23"/>
          <w:szCs w:val="23"/>
          <w:lang w:eastAsia="ru-RU"/>
        </w:rPr>
        <w:t>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0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Информационные системы контрольных (надзорных) органов создаются в следующих целях: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учет объектов контроля и связанных с ними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20A8F" w:rsidRPr="00420A8F" w:rsidRDefault="00420A8F" w:rsidP="00420A8F">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единый реестр видов контроля включаются: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сведения о видах контроля и осуществляющих их контрольных (надзорных) органах, их территориальных органах и подразделениях;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105" w:anchor="Par712" w:history="1">
        <w:r w:rsidRPr="00420A8F">
          <w:rPr>
            <w:rFonts w:ascii="Arial" w:eastAsia="Times New Roman" w:hAnsi="Arial" w:cs="Arial"/>
            <w:color w:val="008040"/>
            <w:sz w:val="23"/>
            <w:lang w:eastAsia="ru-RU"/>
          </w:rPr>
          <w:t>частью 3 статьи 46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иные сведения, предусмотренные правилами формирования и ведения единого реестра видов контроля.</w:t>
      </w:r>
    </w:p>
    <w:p w:rsidR="00420A8F" w:rsidRPr="00420A8F" w:rsidRDefault="00420A8F" w:rsidP="00420A8F">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hyperlink r:id="rId106" w:history="1">
        <w:r w:rsidRPr="00420A8F">
          <w:rPr>
            <w:rFonts w:ascii="Arial" w:eastAsia="Times New Roman" w:hAnsi="Arial" w:cs="Arial"/>
            <w:color w:val="008040"/>
            <w:sz w:val="23"/>
            <w:lang w:eastAsia="ru-RU"/>
          </w:rPr>
          <w:t>Правила</w:t>
        </w:r>
      </w:hyperlink>
      <w:r w:rsidRPr="00420A8F">
        <w:rPr>
          <w:rFonts w:ascii="Arial" w:eastAsia="Times New Roman" w:hAnsi="Arial" w:cs="Arial"/>
          <w:color w:val="1E1D1E"/>
          <w:sz w:val="23"/>
          <w:szCs w:val="23"/>
          <w:lang w:eastAsia="ru-RU"/>
        </w:rPr>
        <w:t>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20A8F" w:rsidRPr="00420A8F" w:rsidRDefault="00420A8F" w:rsidP="00420A8F">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Оператором единого реестра видов контроля является федеральный </w:t>
      </w:r>
      <w:hyperlink r:id="rId107" w:history="1">
        <w:r w:rsidRPr="00420A8F">
          <w:rPr>
            <w:rFonts w:ascii="Arial" w:eastAsia="Times New Roman" w:hAnsi="Arial" w:cs="Arial"/>
            <w:color w:val="008040"/>
            <w:sz w:val="23"/>
            <w:lang w:eastAsia="ru-RU"/>
          </w:rPr>
          <w:t>орган</w:t>
        </w:r>
      </w:hyperlink>
      <w:r w:rsidRPr="00420A8F">
        <w:rPr>
          <w:rFonts w:ascii="Arial" w:eastAsia="Times New Roman" w:hAnsi="Arial" w:cs="Arial"/>
          <w:color w:val="1E1D1E"/>
          <w:sz w:val="23"/>
          <w:szCs w:val="23"/>
          <w:lang w:eastAsia="ru-RU"/>
        </w:rPr>
        <w:t>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19. Единый реестр контрольных (надзорных) мероприятий</w:t>
      </w:r>
    </w:p>
    <w:p w:rsidR="00420A8F" w:rsidRPr="00420A8F" w:rsidRDefault="00420A8F" w:rsidP="00420A8F">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Единый реестр контрольных (надзорных) мероприятий создается в следующих целях: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учет проводимых контрольными (надзорными) органами профилактических мероприятий, указанных в </w:t>
      </w:r>
      <w:hyperlink r:id="rId108" w:anchor="Par700" w:history="1">
        <w:r w:rsidRPr="00420A8F">
          <w:rPr>
            <w:rFonts w:ascii="Arial" w:eastAsia="Times New Roman" w:hAnsi="Arial" w:cs="Arial"/>
            <w:color w:val="008040"/>
            <w:sz w:val="23"/>
            <w:lang w:eastAsia="ru-RU"/>
          </w:rPr>
          <w:t>пунктах 4</w:t>
        </w:r>
      </w:hyperlink>
      <w:r w:rsidRPr="00420A8F">
        <w:rPr>
          <w:rFonts w:ascii="Arial" w:eastAsia="Times New Roman" w:hAnsi="Arial" w:cs="Arial"/>
          <w:color w:val="1E1D1E"/>
          <w:sz w:val="23"/>
          <w:szCs w:val="23"/>
          <w:lang w:eastAsia="ru-RU"/>
        </w:rPr>
        <w:t> и </w:t>
      </w:r>
      <w:hyperlink r:id="rId109" w:anchor="Par703" w:history="1">
        <w:r w:rsidRPr="00420A8F">
          <w:rPr>
            <w:rFonts w:ascii="Arial" w:eastAsia="Times New Roman" w:hAnsi="Arial" w:cs="Arial"/>
            <w:color w:val="008040"/>
            <w:sz w:val="23"/>
            <w:lang w:eastAsia="ru-RU"/>
          </w:rPr>
          <w:t>7 части 1 статьи 45</w:t>
        </w:r>
      </w:hyperlink>
      <w:r w:rsidRPr="00420A8F">
        <w:rPr>
          <w:rFonts w:ascii="Arial" w:eastAsia="Times New Roman" w:hAnsi="Arial" w:cs="Arial"/>
          <w:color w:val="1E1D1E"/>
          <w:sz w:val="23"/>
          <w:szCs w:val="23"/>
          <w:lang w:eastAsia="ru-RU"/>
        </w:rPr>
        <w:t> настоящего Федерального закона, контрольных (надзорных) мероприятий, указанных в </w:t>
      </w:r>
      <w:hyperlink r:id="rId110" w:anchor="Par853" w:history="1">
        <w:r w:rsidRPr="00420A8F">
          <w:rPr>
            <w:rFonts w:ascii="Arial" w:eastAsia="Times New Roman" w:hAnsi="Arial" w:cs="Arial"/>
            <w:color w:val="008040"/>
            <w:sz w:val="23"/>
            <w:lang w:eastAsia="ru-RU"/>
          </w:rPr>
          <w:t>части 2 статьи 56</w:t>
        </w:r>
      </w:hyperlink>
      <w:r w:rsidRPr="00420A8F">
        <w:rPr>
          <w:rFonts w:ascii="Arial" w:eastAsia="Times New Roman" w:hAnsi="Arial" w:cs="Arial"/>
          <w:color w:val="1E1D1E"/>
          <w:sz w:val="23"/>
          <w:szCs w:val="23"/>
          <w:lang w:eastAsia="ru-RU"/>
        </w:rPr>
        <w:t>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1 в ред. Федерального </w:t>
      </w:r>
      <w:hyperlink r:id="rId111"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w:t>
      </w:r>
      <w:r w:rsidRPr="00420A8F">
        <w:rPr>
          <w:rFonts w:ascii="Arial" w:eastAsia="Times New Roman" w:hAnsi="Arial" w:cs="Arial"/>
          <w:color w:val="1E1D1E"/>
          <w:sz w:val="23"/>
          <w:szCs w:val="23"/>
          <w:lang w:eastAsia="ru-RU"/>
        </w:rPr>
        <w:lastRenderedPageBreak/>
        <w:t>принятии мер, указанных в </w:t>
      </w:r>
      <w:hyperlink r:id="rId112" w:anchor="Par293" w:history="1">
        <w:r w:rsidRPr="00420A8F">
          <w:rPr>
            <w:rFonts w:ascii="Arial" w:eastAsia="Times New Roman" w:hAnsi="Arial" w:cs="Arial"/>
            <w:color w:val="008040"/>
            <w:sz w:val="23"/>
            <w:lang w:eastAsia="ru-RU"/>
          </w:rPr>
          <w:t>пункте 1</w:t>
        </w:r>
      </w:hyperlink>
      <w:r w:rsidRPr="00420A8F">
        <w:rPr>
          <w:rFonts w:ascii="Arial" w:eastAsia="Times New Roman" w:hAnsi="Arial" w:cs="Arial"/>
          <w:color w:val="1E1D1E"/>
          <w:sz w:val="23"/>
          <w:szCs w:val="23"/>
          <w:lang w:eastAsia="ru-RU"/>
        </w:rPr>
        <w:t> настоящей части, а также принятых по итогам рассмотрения жалоб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13"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учет информации о жалобах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4 введен Федеральным </w:t>
      </w:r>
      <w:hyperlink r:id="rId114"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36"/>
        </w:numPr>
        <w:shd w:val="clear" w:color="auto" w:fill="FFFFFF"/>
        <w:spacing w:after="154" w:line="240" w:lineRule="auto"/>
        <w:ind w:left="0"/>
        <w:jc w:val="both"/>
        <w:rPr>
          <w:rFonts w:ascii="Arial" w:eastAsia="Times New Roman" w:hAnsi="Arial" w:cs="Arial"/>
          <w:color w:val="1E1D1E"/>
          <w:sz w:val="23"/>
          <w:szCs w:val="23"/>
          <w:lang w:eastAsia="ru-RU"/>
        </w:rPr>
      </w:pPr>
      <w:hyperlink r:id="rId115" w:history="1">
        <w:r w:rsidRPr="00420A8F">
          <w:rPr>
            <w:rFonts w:ascii="Arial" w:eastAsia="Times New Roman" w:hAnsi="Arial" w:cs="Arial"/>
            <w:color w:val="008040"/>
            <w:sz w:val="23"/>
            <w:lang w:eastAsia="ru-RU"/>
          </w:rPr>
          <w:t>Правила</w:t>
        </w:r>
      </w:hyperlink>
      <w:r w:rsidRPr="00420A8F">
        <w:rPr>
          <w:rFonts w:ascii="Arial" w:eastAsia="Times New Roman" w:hAnsi="Arial" w:cs="Arial"/>
          <w:color w:val="1E1D1E"/>
          <w:sz w:val="23"/>
          <w:szCs w:val="23"/>
          <w:lang w:eastAsia="ru-RU"/>
        </w:rPr>
        <w:t>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20A8F" w:rsidRPr="00420A8F" w:rsidRDefault="00420A8F" w:rsidP="00420A8F">
      <w:pPr>
        <w:numPr>
          <w:ilvl w:val="0"/>
          <w:numId w:val="3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1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3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20A8F" w:rsidRPr="00420A8F" w:rsidRDefault="00420A8F" w:rsidP="00420A8F">
      <w:pPr>
        <w:numPr>
          <w:ilvl w:val="0"/>
          <w:numId w:val="3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17"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3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Информация, указанная в </w:t>
      </w:r>
      <w:hyperlink r:id="rId118" w:anchor="Par292" w:history="1">
        <w:r w:rsidRPr="00420A8F">
          <w:rPr>
            <w:rFonts w:ascii="Arial" w:eastAsia="Times New Roman" w:hAnsi="Arial" w:cs="Arial"/>
            <w:color w:val="008040"/>
            <w:sz w:val="23"/>
            <w:lang w:eastAsia="ru-RU"/>
          </w:rPr>
          <w:t>части 1</w:t>
        </w:r>
      </w:hyperlink>
      <w:r w:rsidRPr="00420A8F">
        <w:rPr>
          <w:rFonts w:ascii="Arial" w:eastAsia="Times New Roman" w:hAnsi="Arial" w:cs="Arial"/>
          <w:color w:val="1E1D1E"/>
          <w:sz w:val="23"/>
          <w:szCs w:val="23"/>
          <w:lang w:eastAsia="ru-RU"/>
        </w:rPr>
        <w:t>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19"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Справочник вида контроля, указанный в абзаце первом настоящей части, включает в себя информацию в соответствии с </w:t>
      </w:r>
      <w:hyperlink r:id="rId120" w:history="1">
        <w:r w:rsidRPr="00420A8F">
          <w:rPr>
            <w:rFonts w:ascii="Arial" w:eastAsia="Times New Roman" w:hAnsi="Arial" w:cs="Arial"/>
            <w:color w:val="008040"/>
            <w:sz w:val="23"/>
            <w:lang w:eastAsia="ru-RU"/>
          </w:rPr>
          <w:t>правилами</w:t>
        </w:r>
      </w:hyperlink>
      <w:r w:rsidRPr="00420A8F">
        <w:rPr>
          <w:rFonts w:ascii="Arial" w:eastAsia="Times New Roman" w:hAnsi="Arial" w:cs="Arial"/>
          <w:color w:val="1E1D1E"/>
          <w:sz w:val="23"/>
          <w:szCs w:val="23"/>
          <w:lang w:eastAsia="ru-RU"/>
        </w:rPr>
        <w:t>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7 введена Федеральным </w:t>
      </w:r>
      <w:hyperlink r:id="rId121"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20. Межведомственное взаимодействие при осуществлении государственного контроля (надзора), муниципального контроля</w:t>
      </w:r>
    </w:p>
    <w:p w:rsidR="00420A8F" w:rsidRPr="00420A8F" w:rsidRDefault="00420A8F" w:rsidP="00420A8F">
      <w:pPr>
        <w:numPr>
          <w:ilvl w:val="0"/>
          <w:numId w:val="4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rsidRPr="00420A8F">
        <w:rPr>
          <w:rFonts w:ascii="Arial" w:eastAsia="Times New Roman" w:hAnsi="Arial" w:cs="Arial"/>
          <w:color w:val="1E1D1E"/>
          <w:sz w:val="23"/>
          <w:szCs w:val="23"/>
          <w:lang w:eastAsia="ru-RU"/>
        </w:rPr>
        <w:lastRenderedPageBreak/>
        <w:t>государственной власти и органами местного самоуправления по следующим вопросам: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совместное планирование и проведение профилактических мероприятий и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информирование о результатах проводимых профилактических мероприятий и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22" w:anchor="Par321" w:history="1">
        <w:r w:rsidRPr="00420A8F">
          <w:rPr>
            <w:rFonts w:ascii="Arial" w:eastAsia="Times New Roman" w:hAnsi="Arial" w:cs="Arial"/>
            <w:color w:val="008040"/>
            <w:sz w:val="23"/>
            <w:lang w:eastAsia="ru-RU"/>
          </w:rPr>
          <w:t>частью 4</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иные вопросы межведомственного взаимодействия.</w:t>
      </w:r>
    </w:p>
    <w:p w:rsidR="00420A8F" w:rsidRPr="00420A8F" w:rsidRDefault="00420A8F" w:rsidP="00420A8F">
      <w:pPr>
        <w:numPr>
          <w:ilvl w:val="0"/>
          <w:numId w:val="4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3" w:history="1">
        <w:r w:rsidRPr="00420A8F">
          <w:rPr>
            <w:rFonts w:ascii="Arial" w:eastAsia="Times New Roman" w:hAnsi="Arial" w:cs="Arial"/>
            <w:color w:val="008040"/>
            <w:sz w:val="23"/>
            <w:lang w:eastAsia="ru-RU"/>
          </w:rPr>
          <w:t>Перечень</w:t>
        </w:r>
      </w:hyperlink>
      <w:r w:rsidRPr="00420A8F">
        <w:rPr>
          <w:rFonts w:ascii="Arial" w:eastAsia="Times New Roman" w:hAnsi="Arial" w:cs="Arial"/>
          <w:color w:val="1E1D1E"/>
          <w:sz w:val="23"/>
          <w:szCs w:val="23"/>
          <w:lang w:eastAsia="ru-RU"/>
        </w:rPr>
        <w:t> указанных документов и (или) сведений, </w:t>
      </w:r>
      <w:hyperlink r:id="rId124" w:history="1">
        <w:r w:rsidRPr="00420A8F">
          <w:rPr>
            <w:rFonts w:ascii="Arial" w:eastAsia="Times New Roman" w:hAnsi="Arial" w:cs="Arial"/>
            <w:color w:val="008040"/>
            <w:sz w:val="23"/>
            <w:lang w:eastAsia="ru-RU"/>
          </w:rPr>
          <w:t>порядок</w:t>
        </w:r>
      </w:hyperlink>
      <w:r w:rsidRPr="00420A8F">
        <w:rPr>
          <w:rFonts w:ascii="Arial" w:eastAsia="Times New Roman" w:hAnsi="Arial" w:cs="Arial"/>
          <w:color w:val="1E1D1E"/>
          <w:sz w:val="23"/>
          <w:szCs w:val="23"/>
          <w:lang w:eastAsia="ru-RU"/>
        </w:rPr>
        <w:t> и сроки их представления устанавливаются Правительством Российской Федерации.</w:t>
      </w:r>
    </w:p>
    <w:p w:rsidR="00420A8F" w:rsidRPr="00420A8F" w:rsidRDefault="00420A8F" w:rsidP="00420A8F">
      <w:pPr>
        <w:numPr>
          <w:ilvl w:val="0"/>
          <w:numId w:val="4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20A8F" w:rsidRPr="00420A8F" w:rsidRDefault="00420A8F" w:rsidP="00420A8F">
      <w:pPr>
        <w:numPr>
          <w:ilvl w:val="0"/>
          <w:numId w:val="4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125" w:anchor="Par247" w:history="1">
        <w:r w:rsidRPr="00420A8F">
          <w:rPr>
            <w:rFonts w:ascii="Arial" w:eastAsia="Times New Roman" w:hAnsi="Arial" w:cs="Arial"/>
            <w:color w:val="008040"/>
            <w:sz w:val="23"/>
            <w:lang w:eastAsia="ru-RU"/>
          </w:rPr>
          <w:t>частью 2 статьи 16</w:t>
        </w:r>
      </w:hyperlink>
      <w:r w:rsidRPr="00420A8F">
        <w:rPr>
          <w:rFonts w:ascii="Arial" w:eastAsia="Times New Roman" w:hAnsi="Arial" w:cs="Arial"/>
          <w:color w:val="1E1D1E"/>
          <w:sz w:val="23"/>
          <w:szCs w:val="23"/>
          <w:lang w:eastAsia="ru-RU"/>
        </w:rPr>
        <w:t> настоящего Федерального закона, ведения информационных систем для достижения целей, указанных в </w:t>
      </w:r>
      <w:hyperlink r:id="rId126" w:anchor="Par271" w:history="1">
        <w:r w:rsidRPr="00420A8F">
          <w:rPr>
            <w:rFonts w:ascii="Arial" w:eastAsia="Times New Roman" w:hAnsi="Arial" w:cs="Arial"/>
            <w:color w:val="008040"/>
            <w:sz w:val="23"/>
            <w:lang w:eastAsia="ru-RU"/>
          </w:rPr>
          <w:t>части 5 статьи 17</w:t>
        </w:r>
      </w:hyperlink>
      <w:r w:rsidRPr="00420A8F">
        <w:rPr>
          <w:rFonts w:ascii="Arial" w:eastAsia="Times New Roman" w:hAnsi="Arial" w:cs="Arial"/>
          <w:color w:val="1E1D1E"/>
          <w:sz w:val="23"/>
          <w:szCs w:val="23"/>
          <w:lang w:eastAsia="ru-RU"/>
        </w:rPr>
        <w:t>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r:id="rId127" w:anchor="Par697" w:history="1">
        <w:r w:rsidRPr="00420A8F">
          <w:rPr>
            <w:rFonts w:ascii="Arial" w:eastAsia="Times New Roman" w:hAnsi="Arial" w:cs="Arial"/>
            <w:color w:val="008040"/>
            <w:sz w:val="23"/>
            <w:lang w:eastAsia="ru-RU"/>
          </w:rPr>
          <w:t>пунктах 1</w:t>
        </w:r>
      </w:hyperlink>
      <w:r w:rsidRPr="00420A8F">
        <w:rPr>
          <w:rFonts w:ascii="Arial" w:eastAsia="Times New Roman" w:hAnsi="Arial" w:cs="Arial"/>
          <w:color w:val="1E1D1E"/>
          <w:sz w:val="23"/>
          <w:szCs w:val="23"/>
          <w:lang w:eastAsia="ru-RU"/>
        </w:rPr>
        <w:t> и </w:t>
      </w:r>
      <w:hyperlink r:id="rId128" w:anchor="Par699" w:history="1">
        <w:r w:rsidRPr="00420A8F">
          <w:rPr>
            <w:rFonts w:ascii="Arial" w:eastAsia="Times New Roman" w:hAnsi="Arial" w:cs="Arial"/>
            <w:color w:val="008040"/>
            <w:sz w:val="23"/>
            <w:lang w:eastAsia="ru-RU"/>
          </w:rPr>
          <w:t>3 части 1 статьи 45</w:t>
        </w:r>
      </w:hyperlink>
      <w:r w:rsidRPr="00420A8F">
        <w:rPr>
          <w:rFonts w:ascii="Arial" w:eastAsia="Times New Roman" w:hAnsi="Arial" w:cs="Arial"/>
          <w:color w:val="1E1D1E"/>
          <w:sz w:val="23"/>
          <w:szCs w:val="23"/>
          <w:lang w:eastAsia="ru-RU"/>
        </w:rPr>
        <w:t>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20A8F" w:rsidRPr="00420A8F" w:rsidRDefault="00420A8F" w:rsidP="00420A8F">
      <w:pPr>
        <w:numPr>
          <w:ilvl w:val="0"/>
          <w:numId w:val="4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 1 ст. 21 </w:t>
            </w:r>
            <w:hyperlink r:id="rId129" w:history="1">
              <w:r w:rsidRPr="00420A8F">
                <w:rPr>
                  <w:rFonts w:ascii="Arial" w:eastAsia="Times New Roman" w:hAnsi="Arial" w:cs="Arial"/>
                  <w:color w:val="008040"/>
                  <w:sz w:val="23"/>
                  <w:lang w:eastAsia="ru-RU"/>
                </w:rPr>
                <w:t>применяется</w:t>
              </w:r>
            </w:hyperlink>
            <w:r w:rsidRPr="00420A8F">
              <w:rPr>
                <w:rFonts w:ascii="Arial" w:eastAsia="Times New Roman" w:hAnsi="Arial" w:cs="Arial"/>
                <w:color w:val="1E1D1E"/>
                <w:sz w:val="23"/>
                <w:szCs w:val="23"/>
                <w:lang w:eastAsia="ru-RU"/>
              </w:rPr>
              <w:t>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20A8F" w:rsidRPr="00420A8F" w:rsidRDefault="00420A8F" w:rsidP="00420A8F">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Типовые </w:t>
      </w:r>
      <w:hyperlink r:id="rId130" w:history="1">
        <w:r w:rsidRPr="00420A8F">
          <w:rPr>
            <w:rFonts w:ascii="Arial" w:eastAsia="Times New Roman" w:hAnsi="Arial" w:cs="Arial"/>
            <w:color w:val="008040"/>
            <w:sz w:val="23"/>
            <w:lang w:eastAsia="ru-RU"/>
          </w:rPr>
          <w:t>формы</w:t>
        </w:r>
      </w:hyperlink>
      <w:r w:rsidRPr="00420A8F">
        <w:rPr>
          <w:rFonts w:ascii="Arial" w:eastAsia="Times New Roman" w:hAnsi="Arial" w:cs="Arial"/>
          <w:color w:val="1E1D1E"/>
          <w:sz w:val="23"/>
          <w:szCs w:val="23"/>
          <w:lang w:eastAsia="ru-RU"/>
        </w:rPr>
        <w:t>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0A8F" w:rsidRPr="00420A8F" w:rsidRDefault="00420A8F" w:rsidP="00420A8F">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r:id="rId131" w:anchor="Par329" w:history="1">
        <w:r w:rsidRPr="00420A8F">
          <w:rPr>
            <w:rFonts w:ascii="Arial" w:eastAsia="Times New Roman" w:hAnsi="Arial" w:cs="Arial"/>
            <w:color w:val="008040"/>
            <w:sz w:val="23"/>
            <w:lang w:eastAsia="ru-RU"/>
          </w:rPr>
          <w:t>частью 2</w:t>
        </w:r>
      </w:hyperlink>
      <w:r w:rsidRPr="00420A8F">
        <w:rPr>
          <w:rFonts w:ascii="Arial" w:eastAsia="Times New Roman" w:hAnsi="Arial" w:cs="Arial"/>
          <w:color w:val="1E1D1E"/>
          <w:sz w:val="23"/>
          <w:szCs w:val="23"/>
          <w:lang w:eastAsia="ru-RU"/>
        </w:rPr>
        <w:t> настоящей статьи.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numPr>
          <w:ilvl w:val="0"/>
          <w:numId w:val="4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4 в ред. Федерального </w:t>
      </w:r>
      <w:hyperlink r:id="rId13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4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считается проинформированным надлежащим образом в случае, если: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сведения предоставлены контролируемому лицу в соответствии с </w:t>
      </w:r>
      <w:hyperlink r:id="rId133" w:anchor="Par333" w:history="1">
        <w:r w:rsidRPr="00420A8F">
          <w:rPr>
            <w:rFonts w:ascii="Arial" w:eastAsia="Times New Roman" w:hAnsi="Arial" w:cs="Arial"/>
            <w:color w:val="008040"/>
            <w:sz w:val="23"/>
            <w:lang w:eastAsia="ru-RU"/>
          </w:rPr>
          <w:t>частью 4</w:t>
        </w:r>
      </w:hyperlink>
      <w:r w:rsidRPr="00420A8F">
        <w:rPr>
          <w:rFonts w:ascii="Arial" w:eastAsia="Times New Roman" w:hAnsi="Arial" w:cs="Arial"/>
          <w:color w:val="1E1D1E"/>
          <w:sz w:val="23"/>
          <w:szCs w:val="23"/>
          <w:lang w:eastAsia="ru-RU"/>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w:t>
      </w:r>
      <w:r w:rsidRPr="00420A8F">
        <w:rPr>
          <w:rFonts w:ascii="Arial" w:eastAsia="Times New Roman" w:hAnsi="Arial" w:cs="Arial"/>
          <w:color w:val="1E1D1E"/>
          <w:sz w:val="23"/>
          <w:szCs w:val="23"/>
          <w:lang w:eastAsia="ru-RU"/>
        </w:rPr>
        <w:lastRenderedPageBreak/>
        <w:t>контроля или оказании государственных и муниципальных услуг, за исключением случаев, установленных </w:t>
      </w:r>
      <w:hyperlink r:id="rId134" w:anchor="Par347" w:history="1">
        <w:r w:rsidRPr="00420A8F">
          <w:rPr>
            <w:rFonts w:ascii="Arial" w:eastAsia="Times New Roman" w:hAnsi="Arial" w:cs="Arial"/>
            <w:color w:val="008040"/>
            <w:sz w:val="23"/>
            <w:lang w:eastAsia="ru-RU"/>
          </w:rPr>
          <w:t>частью 9</w:t>
        </w:r>
      </w:hyperlink>
      <w:r w:rsidRPr="00420A8F">
        <w:rPr>
          <w:rFonts w:ascii="Arial" w:eastAsia="Times New Roman" w:hAnsi="Arial" w:cs="Arial"/>
          <w:color w:val="1E1D1E"/>
          <w:sz w:val="23"/>
          <w:szCs w:val="23"/>
          <w:lang w:eastAsia="ru-RU"/>
        </w:rPr>
        <w:t>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5 в ред. Федерального </w:t>
      </w:r>
      <w:hyperlink r:id="rId13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4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Документы, направляемые контролируемым лицом контрольному (надзорному) органу в электронном виде, подписываются: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3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простой электронной подписью;</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простой электронной подписью, ключ которой получен физическим лицом при личной явке в соответствии с </w:t>
      </w:r>
      <w:hyperlink r:id="rId137" w:history="1">
        <w:r w:rsidRPr="00420A8F">
          <w:rPr>
            <w:rFonts w:ascii="Arial" w:eastAsia="Times New Roman" w:hAnsi="Arial" w:cs="Arial"/>
            <w:color w:val="008040"/>
            <w:sz w:val="23"/>
            <w:lang w:eastAsia="ru-RU"/>
          </w:rPr>
          <w:t>правилами</w:t>
        </w:r>
      </w:hyperlink>
      <w:r w:rsidRPr="00420A8F">
        <w:rPr>
          <w:rFonts w:ascii="Arial" w:eastAsia="Times New Roman" w:hAnsi="Arial" w:cs="Arial"/>
          <w:color w:val="1E1D1E"/>
          <w:sz w:val="23"/>
          <w:szCs w:val="23"/>
          <w:lang w:eastAsia="ru-RU"/>
        </w:rPr>
        <w:t>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усиленной квалифицированной электронной подписью в случаях, установленных настоящим Федеральным законом.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3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4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20A8F" w:rsidRPr="00420A8F" w:rsidRDefault="00420A8F" w:rsidP="00420A8F">
      <w:pPr>
        <w:numPr>
          <w:ilvl w:val="0"/>
          <w:numId w:val="4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20A8F" w:rsidRPr="00420A8F" w:rsidRDefault="00420A8F" w:rsidP="00420A8F">
      <w:pPr>
        <w:numPr>
          <w:ilvl w:val="0"/>
          <w:numId w:val="4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9 в ред. Федерального </w:t>
      </w:r>
      <w:hyperlink r:id="rId139"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22. Основы системы оценки и управления рисками причинения вреда (ущерба) охраняемым законом ценностям</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Исключен. - Федеральный </w:t>
      </w:r>
      <w:hyperlink r:id="rId140" w:history="1">
        <w:r w:rsidRPr="00420A8F">
          <w:rPr>
            <w:rFonts w:ascii="Arial" w:eastAsia="Times New Roman" w:hAnsi="Arial" w:cs="Arial"/>
            <w:color w:val="008040"/>
            <w:sz w:val="23"/>
            <w:lang w:eastAsia="ru-RU"/>
          </w:rPr>
          <w:t>закон</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41" w:anchor="Par912" w:history="1">
        <w:r w:rsidRPr="00420A8F">
          <w:rPr>
            <w:rFonts w:ascii="Arial" w:eastAsia="Times New Roman" w:hAnsi="Arial" w:cs="Arial"/>
            <w:color w:val="008040"/>
            <w:sz w:val="23"/>
            <w:lang w:eastAsia="ru-RU"/>
          </w:rPr>
          <w:t>статьями 61</w:t>
        </w:r>
      </w:hyperlink>
      <w:r w:rsidRPr="00420A8F">
        <w:rPr>
          <w:rFonts w:ascii="Arial" w:eastAsia="Times New Roman" w:hAnsi="Arial" w:cs="Arial"/>
          <w:color w:val="1E1D1E"/>
          <w:sz w:val="23"/>
          <w:szCs w:val="23"/>
          <w:lang w:eastAsia="ru-RU"/>
        </w:rPr>
        <w:t> и </w:t>
      </w:r>
      <w:hyperlink r:id="rId142" w:anchor="Par999" w:history="1">
        <w:r w:rsidRPr="00420A8F">
          <w:rPr>
            <w:rFonts w:ascii="Arial" w:eastAsia="Times New Roman" w:hAnsi="Arial" w:cs="Arial"/>
            <w:color w:val="008040"/>
            <w:sz w:val="23"/>
            <w:lang w:eastAsia="ru-RU"/>
          </w:rPr>
          <w:t>66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23. Категории риска причинения вреда (ущерба) и индикаторы риска нарушения обязательных требований</w:t>
      </w:r>
    </w:p>
    <w:p w:rsidR="00420A8F" w:rsidRPr="00420A8F" w:rsidRDefault="00420A8F" w:rsidP="00420A8F">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w:t>
      </w:r>
      <w:r w:rsidRPr="00420A8F">
        <w:rPr>
          <w:rFonts w:ascii="Arial" w:eastAsia="Times New Roman" w:hAnsi="Arial" w:cs="Arial"/>
          <w:color w:val="1E1D1E"/>
          <w:sz w:val="23"/>
          <w:szCs w:val="23"/>
          <w:lang w:eastAsia="ru-RU"/>
        </w:rPr>
        <w:lastRenderedPageBreak/>
        <w:t>контроля относит объекты контроля к одной из следующих категорий риска причинения вреда (ущерба) (далее - категории риска):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чрезвычайно высокий риск;</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высокий риск;</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значительный риск;</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средний риск;</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умеренный риск;</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низкий риск.</w:t>
      </w:r>
    </w:p>
    <w:p w:rsidR="00420A8F" w:rsidRPr="00420A8F" w:rsidRDefault="00420A8F" w:rsidP="00420A8F">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20A8F" w:rsidRPr="00420A8F" w:rsidRDefault="00420A8F" w:rsidP="00420A8F">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20A8F" w:rsidRPr="00420A8F" w:rsidRDefault="00420A8F" w:rsidP="00420A8F">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20A8F" w:rsidRPr="00420A8F" w:rsidRDefault="00420A8F" w:rsidP="00420A8F">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20A8F" w:rsidRPr="00420A8F" w:rsidRDefault="00420A8F" w:rsidP="00420A8F">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20A8F" w:rsidRPr="00420A8F" w:rsidRDefault="00420A8F" w:rsidP="00420A8F">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определении критериев риска оценка добросовестности контролируемых лиц проводится с учетом следующих сведений (при их наличии):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наличие внедренных сертифицированных систем внутреннего контроля в соответствующей сфере деятельности;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предоставление контролируемым лицом доступа контрольному (надзорному) органу к своим информационным ресурсам;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4) независимая оценка соблюдения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добровольная сертификация, подтверждающая повышенный необходимый уровень безопасности охраняемых законом ценностей;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20A8F" w:rsidRPr="00420A8F" w:rsidRDefault="00420A8F" w:rsidP="00420A8F">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20A8F" w:rsidRPr="00420A8F" w:rsidRDefault="00420A8F" w:rsidP="00420A8F">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20A8F" w:rsidRPr="00420A8F" w:rsidRDefault="00420A8F" w:rsidP="00420A8F">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hyperlink r:id="rId143" w:history="1">
        <w:r w:rsidRPr="00420A8F">
          <w:rPr>
            <w:rFonts w:ascii="Arial" w:eastAsia="Times New Roman" w:hAnsi="Arial" w:cs="Arial"/>
            <w:color w:val="008040"/>
            <w:sz w:val="23"/>
            <w:lang w:eastAsia="ru-RU"/>
          </w:rPr>
          <w:t>Перечень</w:t>
        </w:r>
      </w:hyperlink>
      <w:r w:rsidRPr="00420A8F">
        <w:rPr>
          <w:rFonts w:ascii="Arial" w:eastAsia="Times New Roman" w:hAnsi="Arial" w:cs="Arial"/>
          <w:color w:val="1E1D1E"/>
          <w:sz w:val="23"/>
          <w:szCs w:val="23"/>
          <w:lang w:eastAsia="ru-RU"/>
        </w:rPr>
        <w:t> индикаторов риска нарушения обязательных требований по видам контроля утверждается: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4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для вида регионального контроля - высшим исполнительным органом государственной власти субъекта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для вида муниципального контроля - представительным органом муниципального образования.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20A8F" w:rsidRPr="00420A8F" w:rsidRDefault="00420A8F" w:rsidP="00420A8F">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w:t>
      </w:r>
      <w:r w:rsidRPr="00420A8F">
        <w:rPr>
          <w:rFonts w:ascii="Arial" w:eastAsia="Times New Roman" w:hAnsi="Arial" w:cs="Arial"/>
          <w:color w:val="1E1D1E"/>
          <w:sz w:val="23"/>
          <w:szCs w:val="23"/>
          <w:lang w:eastAsia="ru-RU"/>
        </w:rPr>
        <w:lastRenderedPageBreak/>
        <w:t>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20A8F" w:rsidRPr="00420A8F" w:rsidRDefault="00420A8F" w:rsidP="00420A8F">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20A8F" w:rsidRPr="00420A8F" w:rsidRDefault="00420A8F" w:rsidP="00420A8F">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20A8F" w:rsidRPr="00420A8F" w:rsidRDefault="00420A8F" w:rsidP="00420A8F">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20A8F" w:rsidRPr="00420A8F" w:rsidRDefault="00420A8F" w:rsidP="00420A8F">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20A8F" w:rsidRPr="00420A8F" w:rsidRDefault="00420A8F" w:rsidP="00420A8F">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25. Учет рисков причинения вреда (ущерба) охраняемым законом ценностям при проведении контрольных (надзорных) мероприятий</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r:id="rId145" w:anchor="Par404" w:history="1">
        <w:r w:rsidRPr="00420A8F">
          <w:rPr>
            <w:rFonts w:ascii="Arial" w:eastAsia="Times New Roman" w:hAnsi="Arial" w:cs="Arial"/>
            <w:color w:val="008040"/>
            <w:sz w:val="23"/>
            <w:lang w:eastAsia="ru-RU"/>
          </w:rPr>
          <w:t>частями 2</w:t>
        </w:r>
      </w:hyperlink>
      <w:r w:rsidRPr="00420A8F">
        <w:rPr>
          <w:rFonts w:ascii="Arial" w:eastAsia="Times New Roman" w:hAnsi="Arial" w:cs="Arial"/>
          <w:color w:val="1E1D1E"/>
          <w:sz w:val="23"/>
          <w:szCs w:val="23"/>
          <w:lang w:eastAsia="ru-RU"/>
        </w:rPr>
        <w:t> - </w:t>
      </w:r>
      <w:hyperlink r:id="rId146" w:anchor="Par408" w:history="1">
        <w:r w:rsidRPr="00420A8F">
          <w:rPr>
            <w:rFonts w:ascii="Arial" w:eastAsia="Times New Roman" w:hAnsi="Arial" w:cs="Arial"/>
            <w:color w:val="008040"/>
            <w:sz w:val="23"/>
            <w:lang w:eastAsia="ru-RU"/>
          </w:rPr>
          <w:t>6</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Плановые контрольные (надзорные) мероприятия в отношении объектов контроля, отнесенных к категории низкого риска, не проводятся.</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20A8F" w:rsidRPr="00420A8F" w:rsidRDefault="00420A8F" w:rsidP="00420A8F">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РАЗДЕЛ III. УЧАСТНИКИ ОТНОШЕНИЙ ГОСУДАРСТВЕННОГО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6. Контрольные (надзорные) органы. Должностные лица контрольных (надзорных) органов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26. Контрольные (надзорные) органы</w:t>
      </w:r>
    </w:p>
    <w:p w:rsidR="00420A8F" w:rsidRPr="00420A8F" w:rsidRDefault="00420A8F" w:rsidP="00420A8F">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20A8F" w:rsidRPr="00420A8F" w:rsidRDefault="00420A8F" w:rsidP="00420A8F">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20A8F" w:rsidRPr="00420A8F" w:rsidRDefault="00420A8F" w:rsidP="00420A8F">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w:t>
      </w:r>
      <w:r w:rsidRPr="00420A8F">
        <w:rPr>
          <w:rFonts w:ascii="Arial" w:eastAsia="Times New Roman" w:hAnsi="Arial" w:cs="Arial"/>
          <w:color w:val="1E1D1E"/>
          <w:sz w:val="23"/>
          <w:szCs w:val="23"/>
          <w:lang w:eastAsia="ru-RU"/>
        </w:rPr>
        <w:lastRenderedPageBreak/>
        <w:t>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7"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6 ноября 2020 года N 4-ФКЗ "О Правительстве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4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20A8F" w:rsidRPr="00420A8F" w:rsidRDefault="00420A8F" w:rsidP="00420A8F">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20A8F" w:rsidRPr="00420A8F" w:rsidRDefault="00420A8F" w:rsidP="00420A8F">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20A8F" w:rsidRPr="00420A8F" w:rsidRDefault="00420A8F" w:rsidP="00420A8F">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27. Должностные лица контрольных (надзорных) органов</w:t>
      </w:r>
    </w:p>
    <w:p w:rsidR="00420A8F" w:rsidRPr="00420A8F" w:rsidRDefault="00420A8F" w:rsidP="00420A8F">
      <w:pPr>
        <w:numPr>
          <w:ilvl w:val="0"/>
          <w:numId w:val="5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руководитель (заместитель руководителя)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20A8F" w:rsidRPr="00420A8F" w:rsidRDefault="00420A8F" w:rsidP="00420A8F">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решением </w:t>
      </w:r>
      <w:r w:rsidRPr="00420A8F">
        <w:rPr>
          <w:rFonts w:ascii="Arial" w:eastAsia="Times New Roman" w:hAnsi="Arial" w:cs="Arial"/>
          <w:color w:val="1E1D1E"/>
          <w:sz w:val="23"/>
          <w:szCs w:val="23"/>
          <w:lang w:eastAsia="ru-RU"/>
        </w:rPr>
        <w:lastRenderedPageBreak/>
        <w:t>контрольного (надзорного) органа о проведении профилактического мероприятия или контрольного (надзорного) мероприятия.</w:t>
      </w:r>
    </w:p>
    <w:p w:rsidR="00420A8F" w:rsidRPr="00420A8F" w:rsidRDefault="00420A8F" w:rsidP="00420A8F">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20A8F" w:rsidRPr="00420A8F" w:rsidRDefault="00420A8F" w:rsidP="00420A8F">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20A8F" w:rsidRPr="00420A8F" w:rsidRDefault="00420A8F" w:rsidP="00420A8F">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Наименование должности лица, на которое возлагается исполнение полномочий инспектора, может включать слово "инспектор".</w:t>
      </w:r>
    </w:p>
    <w:p w:rsidR="00420A8F" w:rsidRPr="00420A8F" w:rsidRDefault="00420A8F" w:rsidP="00420A8F">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20A8F" w:rsidRPr="00420A8F" w:rsidRDefault="00420A8F" w:rsidP="00420A8F">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28. Квалификационные требования для замещения должности инспектора</w:t>
      </w:r>
    </w:p>
    <w:p w:rsidR="00420A8F" w:rsidRPr="00420A8F" w:rsidRDefault="00420A8F" w:rsidP="00420A8F">
      <w:pPr>
        <w:numPr>
          <w:ilvl w:val="0"/>
          <w:numId w:val="5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20A8F" w:rsidRPr="00420A8F" w:rsidRDefault="00420A8F" w:rsidP="00420A8F">
      <w:pPr>
        <w:numPr>
          <w:ilvl w:val="0"/>
          <w:numId w:val="5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20A8F" w:rsidRPr="00420A8F" w:rsidRDefault="00420A8F" w:rsidP="00420A8F">
      <w:pPr>
        <w:numPr>
          <w:ilvl w:val="0"/>
          <w:numId w:val="5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r:id="rId149" w:anchor="Par420" w:history="1">
        <w:r w:rsidRPr="00420A8F">
          <w:rPr>
            <w:rFonts w:ascii="Arial" w:eastAsia="Times New Roman" w:hAnsi="Arial" w:cs="Arial"/>
            <w:color w:val="008040"/>
            <w:sz w:val="23"/>
            <w:lang w:eastAsia="ru-RU"/>
          </w:rPr>
          <w:t>частях 1</w:t>
        </w:r>
      </w:hyperlink>
      <w:r w:rsidRPr="00420A8F">
        <w:rPr>
          <w:rFonts w:ascii="Arial" w:eastAsia="Times New Roman" w:hAnsi="Arial" w:cs="Arial"/>
          <w:color w:val="1E1D1E"/>
          <w:sz w:val="23"/>
          <w:szCs w:val="23"/>
          <w:lang w:eastAsia="ru-RU"/>
        </w:rPr>
        <w:t> и </w:t>
      </w:r>
      <w:hyperlink r:id="rId150" w:anchor="Par421" w:history="1">
        <w:r w:rsidRPr="00420A8F">
          <w:rPr>
            <w:rFonts w:ascii="Arial" w:eastAsia="Times New Roman" w:hAnsi="Arial" w:cs="Arial"/>
            <w:color w:val="008040"/>
            <w:sz w:val="23"/>
            <w:lang w:eastAsia="ru-RU"/>
          </w:rPr>
          <w:t>2 статьи 26</w:t>
        </w:r>
      </w:hyperlink>
      <w:r w:rsidRPr="00420A8F">
        <w:rPr>
          <w:rFonts w:ascii="Arial" w:eastAsia="Times New Roman" w:hAnsi="Arial" w:cs="Arial"/>
          <w:color w:val="1E1D1E"/>
          <w:sz w:val="23"/>
          <w:szCs w:val="23"/>
          <w:lang w:eastAsia="ru-RU"/>
        </w:rPr>
        <w:t>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29. Права и обязанности инспектора</w:t>
      </w:r>
    </w:p>
    <w:p w:rsidR="00420A8F" w:rsidRPr="00420A8F" w:rsidRDefault="00420A8F" w:rsidP="00420A8F">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Инспектор обязан: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 соблюдать законодательство Российской Федерации, права и законные интересы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51"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20A8F" w:rsidRPr="00420A8F" w:rsidRDefault="00420A8F" w:rsidP="00420A8F">
      <w:pPr>
        <w:numPr>
          <w:ilvl w:val="0"/>
          <w:numId w:val="5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обращаться в соответствии с Федеральным </w:t>
      </w:r>
      <w:hyperlink r:id="rId152"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совершать иные действия, предусмотренные федеральными законами о видах контроля, положением о виде контроля.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 30 </w:t>
            </w:r>
            <w:hyperlink r:id="rId153" w:history="1">
              <w:r w:rsidRPr="00420A8F">
                <w:rPr>
                  <w:rFonts w:ascii="Arial" w:eastAsia="Times New Roman" w:hAnsi="Arial" w:cs="Arial"/>
                  <w:color w:val="008040"/>
                  <w:sz w:val="23"/>
                  <w:lang w:eastAsia="ru-RU"/>
                </w:rPr>
                <w:t>вступает</w:t>
              </w:r>
            </w:hyperlink>
            <w:r w:rsidRPr="00420A8F">
              <w:rPr>
                <w:rFonts w:ascii="Arial" w:eastAsia="Times New Roman" w:hAnsi="Arial" w:cs="Arial"/>
                <w:color w:val="1E1D1E"/>
                <w:sz w:val="23"/>
                <w:szCs w:val="23"/>
                <w:lang w:eastAsia="ru-RU"/>
              </w:rPr>
              <w:t> в силу с 01.03.2022.</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Статья 30. Оценка результативности и эффективности деятельности контрольных (надзорных) органов</w:t>
      </w:r>
    </w:p>
    <w:p w:rsidR="00420A8F" w:rsidRPr="00420A8F" w:rsidRDefault="00420A8F" w:rsidP="00420A8F">
      <w:pPr>
        <w:numPr>
          <w:ilvl w:val="0"/>
          <w:numId w:val="6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5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6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систему показателей результативности и эффективности деятельности контрольных (надзорных) органов входят: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Ключевые показатели вида контроля и их целевые значения для видов федерального государственного контроля (надзора) утверждаются </w:t>
      </w:r>
      <w:hyperlink r:id="rId155" w:history="1">
        <w:r w:rsidRPr="00420A8F">
          <w:rPr>
            <w:rFonts w:ascii="Arial" w:eastAsia="Times New Roman" w:hAnsi="Arial" w:cs="Arial"/>
            <w:color w:val="008040"/>
            <w:sz w:val="23"/>
            <w:lang w:eastAsia="ru-RU"/>
          </w:rPr>
          <w:t>положением</w:t>
        </w:r>
      </w:hyperlink>
      <w:r w:rsidRPr="00420A8F">
        <w:rPr>
          <w:rFonts w:ascii="Arial" w:eastAsia="Times New Roman" w:hAnsi="Arial" w:cs="Arial"/>
          <w:color w:val="1E1D1E"/>
          <w:sz w:val="23"/>
          <w:szCs w:val="23"/>
          <w:lang w:eastAsia="ru-RU"/>
        </w:rPr>
        <w:t>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56" w:history="1">
        <w:r w:rsidRPr="00420A8F">
          <w:rPr>
            <w:rFonts w:ascii="Arial" w:eastAsia="Times New Roman" w:hAnsi="Arial" w:cs="Arial"/>
            <w:color w:val="008040"/>
            <w:sz w:val="23"/>
            <w:lang w:eastAsia="ru-RU"/>
          </w:rPr>
          <w:t>Кодексом</w:t>
        </w:r>
      </w:hyperlink>
      <w:r w:rsidRPr="00420A8F">
        <w:rPr>
          <w:rFonts w:ascii="Arial" w:eastAsia="Times New Roman" w:hAnsi="Arial" w:cs="Arial"/>
          <w:color w:val="1E1D1E"/>
          <w:sz w:val="23"/>
          <w:szCs w:val="23"/>
          <w:lang w:eastAsia="ru-RU"/>
        </w:rPr>
        <w:t> Российской Федерации об административных правонарушениях, законами субъектов Российской Федерации об административной ответственности.</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w:t>
      </w:r>
      <w:r w:rsidRPr="00420A8F">
        <w:rPr>
          <w:rFonts w:ascii="Arial" w:eastAsia="Times New Roman" w:hAnsi="Arial" w:cs="Arial"/>
          <w:color w:val="1E1D1E"/>
          <w:sz w:val="23"/>
          <w:szCs w:val="23"/>
          <w:lang w:eastAsia="ru-RU"/>
        </w:rPr>
        <w:lastRenderedPageBreak/>
        <w:t>мероприятий и контрольных (надзорных) мероприятий на достижение ключевых показателей.</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hyperlink r:id="rId157" w:history="1">
        <w:r w:rsidRPr="00420A8F">
          <w:rPr>
            <w:rFonts w:ascii="Arial" w:eastAsia="Times New Roman" w:hAnsi="Arial" w:cs="Arial"/>
            <w:color w:val="008040"/>
            <w:sz w:val="23"/>
            <w:lang w:eastAsia="ru-RU"/>
          </w:rPr>
          <w:t>Требования</w:t>
        </w:r>
      </w:hyperlink>
      <w:r w:rsidRPr="00420A8F">
        <w:rPr>
          <w:rFonts w:ascii="Arial" w:eastAsia="Times New Roman" w:hAnsi="Arial" w:cs="Arial"/>
          <w:color w:val="1E1D1E"/>
          <w:sz w:val="23"/>
          <w:szCs w:val="23"/>
          <w:lang w:eastAsia="ru-RU"/>
        </w:rPr>
        <w:t>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20A8F" w:rsidRPr="00420A8F" w:rsidRDefault="00420A8F" w:rsidP="00420A8F">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7. Контролируемые лица. Иные участники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31. Контролируемые лица</w:t>
      </w:r>
    </w:p>
    <w:p w:rsidR="00420A8F" w:rsidRPr="00420A8F" w:rsidRDefault="00420A8F" w:rsidP="00420A8F">
      <w:pPr>
        <w:numPr>
          <w:ilvl w:val="0"/>
          <w:numId w:val="6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20A8F" w:rsidRPr="00420A8F" w:rsidRDefault="00420A8F" w:rsidP="00420A8F">
      <w:pPr>
        <w:numPr>
          <w:ilvl w:val="0"/>
          <w:numId w:val="6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целях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158" w:anchor="Par240" w:history="1">
        <w:r w:rsidRPr="00420A8F">
          <w:rPr>
            <w:rFonts w:ascii="Arial" w:eastAsia="Times New Roman" w:hAnsi="Arial" w:cs="Arial"/>
            <w:color w:val="008040"/>
            <w:sz w:val="23"/>
            <w:lang w:eastAsia="ru-RU"/>
          </w:rPr>
          <w:t>статьей 16</w:t>
        </w:r>
      </w:hyperlink>
      <w:r w:rsidRPr="00420A8F">
        <w:rPr>
          <w:rFonts w:ascii="Arial" w:eastAsia="Times New Roman" w:hAnsi="Arial" w:cs="Arial"/>
          <w:color w:val="1E1D1E"/>
          <w:sz w:val="23"/>
          <w:szCs w:val="23"/>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59"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20A8F" w:rsidRPr="00420A8F" w:rsidRDefault="00420A8F" w:rsidP="00420A8F">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20A8F" w:rsidRPr="00420A8F" w:rsidRDefault="00420A8F" w:rsidP="00420A8F">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20A8F" w:rsidRPr="00420A8F" w:rsidRDefault="00420A8F" w:rsidP="00420A8F">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20A8F" w:rsidRPr="00420A8F" w:rsidRDefault="00420A8F" w:rsidP="00420A8F">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20A8F" w:rsidRPr="00420A8F" w:rsidRDefault="00420A8F" w:rsidP="00420A8F">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20A8F" w:rsidRPr="00420A8F" w:rsidRDefault="00420A8F" w:rsidP="00420A8F">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32. Свидетель</w:t>
      </w:r>
    </w:p>
    <w:p w:rsidR="00420A8F" w:rsidRPr="00420A8F" w:rsidRDefault="00420A8F" w:rsidP="00420A8F">
      <w:pPr>
        <w:numPr>
          <w:ilvl w:val="0"/>
          <w:numId w:val="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20A8F" w:rsidRPr="00420A8F" w:rsidRDefault="00420A8F" w:rsidP="00420A8F">
      <w:pPr>
        <w:numPr>
          <w:ilvl w:val="0"/>
          <w:numId w:val="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Участие лица в качестве свидетеля является добровольным.</w:t>
      </w:r>
    </w:p>
    <w:p w:rsidR="00420A8F" w:rsidRPr="00420A8F" w:rsidRDefault="00420A8F" w:rsidP="00420A8F">
      <w:pPr>
        <w:numPr>
          <w:ilvl w:val="0"/>
          <w:numId w:val="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20A8F" w:rsidRPr="00420A8F" w:rsidRDefault="00420A8F" w:rsidP="00420A8F">
      <w:pPr>
        <w:numPr>
          <w:ilvl w:val="0"/>
          <w:numId w:val="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33. Эксперт. Экспертная организация</w:t>
      </w:r>
    </w:p>
    <w:p w:rsidR="00420A8F" w:rsidRPr="00420A8F" w:rsidRDefault="00420A8F" w:rsidP="00420A8F">
      <w:pPr>
        <w:numPr>
          <w:ilvl w:val="0"/>
          <w:numId w:val="6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 в ред. Федерального </w:t>
      </w:r>
      <w:hyperlink r:id="rId160"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6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20A8F" w:rsidRPr="00420A8F" w:rsidRDefault="00420A8F" w:rsidP="00420A8F">
      <w:pPr>
        <w:numPr>
          <w:ilvl w:val="0"/>
          <w:numId w:val="6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осуществлении экспертизы эксперт, экспертная организация вправе: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знакомиться с документами и материалами, относящимися к осуществлению экспертизы;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уточнять поставленные перед ними вопросы в соответствии со своими специальными и (или) научными знаниями и компетенцией;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20A8F" w:rsidRPr="00420A8F" w:rsidRDefault="00420A8F" w:rsidP="00420A8F">
      <w:pPr>
        <w:numPr>
          <w:ilvl w:val="0"/>
          <w:numId w:val="6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осуществлении экспертизы эксперт, экспертная организация обязаны: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подготовить заключение на основании полной, всесторонней и объективной оценки результатов исследований;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соблюдать установленные сроки осуществления экспертизы.</w:t>
      </w:r>
    </w:p>
    <w:p w:rsidR="00420A8F" w:rsidRPr="00420A8F" w:rsidRDefault="00420A8F" w:rsidP="00420A8F">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34. Специалист</w:t>
      </w:r>
    </w:p>
    <w:p w:rsidR="00420A8F" w:rsidRPr="00420A8F" w:rsidRDefault="00420A8F" w:rsidP="00420A8F">
      <w:pPr>
        <w:numPr>
          <w:ilvl w:val="0"/>
          <w:numId w:val="7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20A8F" w:rsidRPr="00420A8F" w:rsidRDefault="00420A8F" w:rsidP="00420A8F">
      <w:pPr>
        <w:numPr>
          <w:ilvl w:val="0"/>
          <w:numId w:val="7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Специалист имеет право: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знакомиться с материалами, связанными с совершением действий, в которых он принимает участие;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20A8F" w:rsidRPr="00420A8F" w:rsidRDefault="00420A8F" w:rsidP="00420A8F">
      <w:pPr>
        <w:numPr>
          <w:ilvl w:val="0"/>
          <w:numId w:val="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Специалист обязан: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удостоверить своей подписью факт совершения действий, указанных в </w:t>
      </w:r>
      <w:hyperlink r:id="rId161" w:anchor="Par535" w:history="1">
        <w:r w:rsidRPr="00420A8F">
          <w:rPr>
            <w:rFonts w:ascii="Arial" w:eastAsia="Times New Roman" w:hAnsi="Arial" w:cs="Arial"/>
            <w:color w:val="008040"/>
            <w:sz w:val="23"/>
            <w:lang w:eastAsia="ru-RU"/>
          </w:rPr>
          <w:t>части 1</w:t>
        </w:r>
      </w:hyperlink>
      <w:r w:rsidRPr="00420A8F">
        <w:rPr>
          <w:rFonts w:ascii="Arial" w:eastAsia="Times New Roman" w:hAnsi="Arial" w:cs="Arial"/>
          <w:color w:val="1E1D1E"/>
          <w:sz w:val="23"/>
          <w:szCs w:val="23"/>
          <w:lang w:eastAsia="ru-RU"/>
        </w:rPr>
        <w:t> настоящей статьи, а при необходимости удостоверить содержание и результаты этих действий, оформив заключение;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20A8F" w:rsidRPr="00420A8F" w:rsidRDefault="00420A8F" w:rsidP="00420A8F">
      <w:pPr>
        <w:numPr>
          <w:ilvl w:val="0"/>
          <w:numId w:val="7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35. Возмещение расходов свидетелю, специалисту, эксперту, экспертной организации</w:t>
      </w:r>
    </w:p>
    <w:p w:rsidR="00420A8F" w:rsidRPr="00420A8F" w:rsidRDefault="00420A8F" w:rsidP="00420A8F">
      <w:pPr>
        <w:numPr>
          <w:ilvl w:val="0"/>
          <w:numId w:val="7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20A8F" w:rsidRPr="00420A8F" w:rsidRDefault="00420A8F" w:rsidP="00420A8F">
      <w:pPr>
        <w:numPr>
          <w:ilvl w:val="0"/>
          <w:numId w:val="7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8. Гарантии и защита прав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Статья 36. Права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при осуществлении государственного контроля (надзора) и муниципального контроля имеет право: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37. Ограничения и запреты, связанные с исполнением полномочий инспектора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Инспектор не вправе: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420A8F">
        <w:rPr>
          <w:rFonts w:ascii="Arial" w:eastAsia="Times New Roman" w:hAnsi="Arial" w:cs="Arial"/>
          <w:color w:val="1E1D1E"/>
          <w:sz w:val="23"/>
          <w:szCs w:val="23"/>
          <w:lang w:eastAsia="ru-RU"/>
        </w:rPr>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превышать установленные сроки проведения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p>
    <w:p w:rsidR="00420A8F" w:rsidRPr="00420A8F" w:rsidRDefault="00420A8F" w:rsidP="00420A8F">
      <w:pPr>
        <w:numPr>
          <w:ilvl w:val="0"/>
          <w:numId w:val="7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20A8F" w:rsidRPr="00420A8F" w:rsidRDefault="00420A8F" w:rsidP="00420A8F">
      <w:pPr>
        <w:numPr>
          <w:ilvl w:val="0"/>
          <w:numId w:val="7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9. Обжалование решений контрольных (надзорных) органов, действий (бездействия) их должностных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20A8F" w:rsidRPr="00420A8F" w:rsidRDefault="00420A8F" w:rsidP="00420A8F">
      <w:pPr>
        <w:numPr>
          <w:ilvl w:val="0"/>
          <w:numId w:val="7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162" w:anchor="Par604" w:history="1">
        <w:r w:rsidRPr="00420A8F">
          <w:rPr>
            <w:rFonts w:ascii="Arial" w:eastAsia="Times New Roman" w:hAnsi="Arial" w:cs="Arial"/>
            <w:color w:val="008040"/>
            <w:sz w:val="23"/>
            <w:lang w:eastAsia="ru-RU"/>
          </w:rPr>
          <w:t>части 4 статьи 40</w:t>
        </w:r>
      </w:hyperlink>
      <w:r w:rsidRPr="00420A8F">
        <w:rPr>
          <w:rFonts w:ascii="Arial" w:eastAsia="Times New Roman" w:hAnsi="Arial" w:cs="Arial"/>
          <w:color w:val="1E1D1E"/>
          <w:sz w:val="23"/>
          <w:szCs w:val="23"/>
          <w:lang w:eastAsia="ru-RU"/>
        </w:rPr>
        <w:t> настоящего Федерального закона.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 2 ст. 39 </w:t>
            </w:r>
            <w:hyperlink r:id="rId163" w:anchor="Par1482" w:history="1">
              <w:r w:rsidRPr="00420A8F">
                <w:rPr>
                  <w:rFonts w:ascii="Arial" w:eastAsia="Times New Roman" w:hAnsi="Arial" w:cs="Arial"/>
                  <w:color w:val="008040"/>
                  <w:sz w:val="23"/>
                  <w:lang w:eastAsia="ru-RU"/>
                </w:rPr>
                <w:t>вступает</w:t>
              </w:r>
            </w:hyperlink>
            <w:r w:rsidRPr="00420A8F">
              <w:rPr>
                <w:rFonts w:ascii="Arial" w:eastAsia="Times New Roman" w:hAnsi="Arial" w:cs="Arial"/>
                <w:color w:val="1E1D1E"/>
                <w:sz w:val="23"/>
                <w:szCs w:val="23"/>
                <w:lang w:eastAsia="ru-RU"/>
              </w:rPr>
              <w:t> в силу с 01.01.2023. С 01.07.2021 обязательный досудебный порядок рассмотрения жалоб </w:t>
            </w:r>
            <w:hyperlink r:id="rId164" w:anchor="Par1506" w:history="1">
              <w:r w:rsidRPr="00420A8F">
                <w:rPr>
                  <w:rFonts w:ascii="Arial" w:eastAsia="Times New Roman" w:hAnsi="Arial" w:cs="Arial"/>
                  <w:color w:val="008040"/>
                  <w:sz w:val="23"/>
                  <w:lang w:eastAsia="ru-RU"/>
                </w:rPr>
                <w:t>применяется</w:t>
              </w:r>
            </w:hyperlink>
            <w:r w:rsidRPr="00420A8F">
              <w:rPr>
                <w:rFonts w:ascii="Arial" w:eastAsia="Times New Roman" w:hAnsi="Arial" w:cs="Arial"/>
                <w:color w:val="1E1D1E"/>
                <w:sz w:val="23"/>
                <w:szCs w:val="23"/>
                <w:lang w:eastAsia="ru-RU"/>
              </w:rPr>
              <w:t> в отношении видов контроля, включенных в Перечень, утв. </w:t>
            </w:r>
            <w:hyperlink r:id="rId165" w:history="1">
              <w:r w:rsidRPr="00420A8F">
                <w:rPr>
                  <w:rFonts w:ascii="Arial" w:eastAsia="Times New Roman" w:hAnsi="Arial" w:cs="Arial"/>
                  <w:color w:val="008040"/>
                  <w:sz w:val="23"/>
                  <w:lang w:eastAsia="ru-RU"/>
                </w:rPr>
                <w:t>Постановлением</w:t>
              </w:r>
            </w:hyperlink>
            <w:r w:rsidRPr="00420A8F">
              <w:rPr>
                <w:rFonts w:ascii="Arial" w:eastAsia="Times New Roman" w:hAnsi="Arial" w:cs="Arial"/>
                <w:color w:val="1E1D1E"/>
                <w:sz w:val="23"/>
                <w:szCs w:val="23"/>
                <w:lang w:eastAsia="ru-RU"/>
              </w:rPr>
              <w:t> Правительства РФ от 28.04.2021 N 663.</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numPr>
          <w:ilvl w:val="0"/>
          <w:numId w:val="7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20A8F" w:rsidRPr="00420A8F" w:rsidRDefault="00420A8F" w:rsidP="00420A8F">
      <w:pPr>
        <w:numPr>
          <w:ilvl w:val="0"/>
          <w:numId w:val="7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r:id="rId166" w:anchor="Par582" w:history="1">
        <w:r w:rsidRPr="00420A8F">
          <w:rPr>
            <w:rFonts w:ascii="Arial" w:eastAsia="Times New Roman" w:hAnsi="Arial" w:cs="Arial"/>
            <w:color w:val="008040"/>
            <w:sz w:val="23"/>
            <w:lang w:eastAsia="ru-RU"/>
          </w:rPr>
          <w:t>главой</w:t>
        </w:r>
      </w:hyperlink>
      <w:r w:rsidRPr="00420A8F">
        <w:rPr>
          <w:rFonts w:ascii="Arial" w:eastAsia="Times New Roman" w:hAnsi="Arial" w:cs="Arial"/>
          <w:color w:val="1E1D1E"/>
          <w:sz w:val="23"/>
          <w:szCs w:val="23"/>
          <w:lang w:eastAsia="ru-RU"/>
        </w:rPr>
        <w:t>.</w:t>
      </w:r>
    </w:p>
    <w:p w:rsidR="00420A8F" w:rsidRPr="00420A8F" w:rsidRDefault="00420A8F" w:rsidP="00420A8F">
      <w:pPr>
        <w:numPr>
          <w:ilvl w:val="0"/>
          <w:numId w:val="7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40. Досудебный порядок подачи жалобы</w:t>
      </w:r>
    </w:p>
    <w:p w:rsidR="00420A8F" w:rsidRPr="00420A8F" w:rsidRDefault="00420A8F" w:rsidP="00420A8F">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Жалоба подается контролируемым лицом в уполномоченный на рассмотрение жалобы орган, определяемый в соответствии с </w:t>
      </w:r>
      <w:hyperlink r:id="rId167" w:anchor="Par599" w:history="1">
        <w:r w:rsidRPr="00420A8F">
          <w:rPr>
            <w:rFonts w:ascii="Arial" w:eastAsia="Times New Roman" w:hAnsi="Arial" w:cs="Arial"/>
            <w:color w:val="008040"/>
            <w:sz w:val="23"/>
            <w:lang w:eastAsia="ru-RU"/>
          </w:rPr>
          <w:t>частью 2</w:t>
        </w:r>
      </w:hyperlink>
      <w:r w:rsidRPr="00420A8F">
        <w:rPr>
          <w:rFonts w:ascii="Arial" w:eastAsia="Times New Roman" w:hAnsi="Arial" w:cs="Arial"/>
          <w:color w:val="1E1D1E"/>
          <w:sz w:val="23"/>
          <w:szCs w:val="23"/>
          <w:lang w:eastAsia="ru-RU"/>
        </w:rPr>
        <w:t>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68" w:anchor="Par597" w:history="1">
        <w:r w:rsidRPr="00420A8F">
          <w:rPr>
            <w:rFonts w:ascii="Arial" w:eastAsia="Times New Roman" w:hAnsi="Arial" w:cs="Arial"/>
            <w:color w:val="008040"/>
            <w:sz w:val="23"/>
            <w:lang w:eastAsia="ru-RU"/>
          </w:rPr>
          <w:t>частью 1.1</w:t>
        </w:r>
      </w:hyperlink>
      <w:r w:rsidRPr="00420A8F">
        <w:rPr>
          <w:rFonts w:ascii="Arial" w:eastAsia="Times New Roman" w:hAnsi="Arial" w:cs="Arial"/>
          <w:color w:val="1E1D1E"/>
          <w:sz w:val="23"/>
          <w:szCs w:val="23"/>
          <w:lang w:eastAsia="ru-RU"/>
        </w:rPr>
        <w:t>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69"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w:t>
      </w:r>
      <w:r w:rsidRPr="00420A8F">
        <w:rPr>
          <w:rFonts w:ascii="Arial" w:eastAsia="Times New Roman" w:hAnsi="Arial" w:cs="Arial"/>
          <w:color w:val="1E1D1E"/>
          <w:sz w:val="23"/>
          <w:szCs w:val="23"/>
          <w:lang w:eastAsia="ru-RU"/>
        </w:rPr>
        <w:lastRenderedPageBreak/>
        <w:t>с </w:t>
      </w:r>
      <w:hyperlink r:id="rId170" w:anchor="Par599" w:history="1">
        <w:r w:rsidRPr="00420A8F">
          <w:rPr>
            <w:rFonts w:ascii="Arial" w:eastAsia="Times New Roman" w:hAnsi="Arial" w:cs="Arial"/>
            <w:color w:val="008040"/>
            <w:sz w:val="23"/>
            <w:lang w:eastAsia="ru-RU"/>
          </w:rPr>
          <w:t>частью 2</w:t>
        </w:r>
      </w:hyperlink>
      <w:r w:rsidRPr="00420A8F">
        <w:rPr>
          <w:rFonts w:ascii="Arial" w:eastAsia="Times New Roman" w:hAnsi="Arial" w:cs="Arial"/>
          <w:color w:val="1E1D1E"/>
          <w:sz w:val="23"/>
          <w:szCs w:val="23"/>
          <w:lang w:eastAsia="ru-RU"/>
        </w:rPr>
        <w:t>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1.1 введена Федеральным </w:t>
      </w:r>
      <w:hyperlink r:id="rId171"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рассмотрения жалобы определяется положением о виде контроля и, в частности, должен предусматривать, что: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20A8F" w:rsidRPr="00420A8F" w:rsidRDefault="00420A8F" w:rsidP="00420A8F">
      <w:pPr>
        <w:numPr>
          <w:ilvl w:val="0"/>
          <w:numId w:val="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20A8F" w:rsidRPr="00420A8F" w:rsidRDefault="00420A8F" w:rsidP="00420A8F">
      <w:pPr>
        <w:numPr>
          <w:ilvl w:val="0"/>
          <w:numId w:val="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решений о проведении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актов контрольных (надзорных) мероприятий, предписаний об устранении выявленных нарушений;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действий (бездействия) должностных лиц контрольного (надзорного) органа в рамках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4 в ред. Федерального </w:t>
      </w:r>
      <w:hyperlink r:id="rId17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8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20A8F" w:rsidRPr="00420A8F" w:rsidRDefault="00420A8F" w:rsidP="00420A8F">
      <w:pPr>
        <w:numPr>
          <w:ilvl w:val="0"/>
          <w:numId w:val="8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20A8F" w:rsidRPr="00420A8F" w:rsidRDefault="00420A8F" w:rsidP="00420A8F">
      <w:pPr>
        <w:numPr>
          <w:ilvl w:val="0"/>
          <w:numId w:val="8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20A8F" w:rsidRPr="00420A8F" w:rsidRDefault="00420A8F" w:rsidP="00420A8F">
      <w:pPr>
        <w:numPr>
          <w:ilvl w:val="0"/>
          <w:numId w:val="8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(в ред. Федерального </w:t>
      </w:r>
      <w:hyperlink r:id="rId173"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Жалоба может содержать ходатайство о приостановлении исполнения обжалуемого решения контрольного (надзорного) органа.</w:t>
      </w:r>
    </w:p>
    <w:p w:rsidR="00420A8F" w:rsidRPr="00420A8F" w:rsidRDefault="00420A8F" w:rsidP="00420A8F">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Уполномоченный на рассмотрение жалобы орган в срок не позднее двух рабочих дней со дня регистрации жалобы принимает решение: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 приостановлении исполнения обжалуемого решения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об отказе в приостановлении исполнения обжалуемого решения контрольного (надзорного) органа.</w:t>
      </w:r>
    </w:p>
    <w:p w:rsidR="00420A8F" w:rsidRPr="00420A8F" w:rsidRDefault="00420A8F" w:rsidP="00420A8F">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Информация о решении, указанном в </w:t>
      </w:r>
      <w:hyperlink r:id="rId174" w:anchor="Par615" w:history="1">
        <w:r w:rsidRPr="00420A8F">
          <w:rPr>
            <w:rFonts w:ascii="Arial" w:eastAsia="Times New Roman" w:hAnsi="Arial" w:cs="Arial"/>
            <w:color w:val="008040"/>
            <w:sz w:val="23"/>
            <w:lang w:eastAsia="ru-RU"/>
          </w:rPr>
          <w:t>части 10</w:t>
        </w:r>
      </w:hyperlink>
      <w:r w:rsidRPr="00420A8F">
        <w:rPr>
          <w:rFonts w:ascii="Arial" w:eastAsia="Times New Roman" w:hAnsi="Arial" w:cs="Arial"/>
          <w:color w:val="1E1D1E"/>
          <w:sz w:val="23"/>
          <w:szCs w:val="23"/>
          <w:lang w:eastAsia="ru-RU"/>
        </w:rPr>
        <w:t> настоящей статьи, направляется лицу, подавшему жалобу, в течение одного рабочего дня с момента принятия решения.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41. Форма и содержание жалобы</w:t>
      </w:r>
    </w:p>
    <w:p w:rsidR="00420A8F" w:rsidRPr="00420A8F" w:rsidRDefault="00420A8F" w:rsidP="00420A8F">
      <w:pPr>
        <w:numPr>
          <w:ilvl w:val="0"/>
          <w:numId w:val="8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Жалоба должна содержать: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требования лица, подавшего жалобу;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6 введен Федеральным </w:t>
      </w:r>
      <w:hyperlink r:id="rId175"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20A8F" w:rsidRPr="00420A8F" w:rsidRDefault="00420A8F" w:rsidP="00420A8F">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20A8F" w:rsidRPr="00420A8F" w:rsidRDefault="00420A8F" w:rsidP="00420A8F">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42. Отказ в рассмотрении жалобы</w:t>
      </w:r>
    </w:p>
    <w:p w:rsidR="00420A8F" w:rsidRPr="00420A8F" w:rsidRDefault="00420A8F" w:rsidP="00420A8F">
      <w:pPr>
        <w:numPr>
          <w:ilvl w:val="0"/>
          <w:numId w:val="8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жалоба подана после истечения сроков подачи жалобы, установленных </w:t>
      </w:r>
      <w:hyperlink r:id="rId176" w:anchor="Par609" w:history="1">
        <w:r w:rsidRPr="00420A8F">
          <w:rPr>
            <w:rFonts w:ascii="Arial" w:eastAsia="Times New Roman" w:hAnsi="Arial" w:cs="Arial"/>
            <w:color w:val="008040"/>
            <w:sz w:val="23"/>
            <w:lang w:eastAsia="ru-RU"/>
          </w:rPr>
          <w:t>частями 5</w:t>
        </w:r>
      </w:hyperlink>
      <w:r w:rsidRPr="00420A8F">
        <w:rPr>
          <w:rFonts w:ascii="Arial" w:eastAsia="Times New Roman" w:hAnsi="Arial" w:cs="Arial"/>
          <w:color w:val="1E1D1E"/>
          <w:sz w:val="23"/>
          <w:szCs w:val="23"/>
          <w:lang w:eastAsia="ru-RU"/>
        </w:rPr>
        <w:t> и </w:t>
      </w:r>
      <w:hyperlink r:id="rId177" w:anchor="Par610" w:history="1">
        <w:r w:rsidRPr="00420A8F">
          <w:rPr>
            <w:rFonts w:ascii="Arial" w:eastAsia="Times New Roman" w:hAnsi="Arial" w:cs="Arial"/>
            <w:color w:val="008040"/>
            <w:sz w:val="23"/>
            <w:lang w:eastAsia="ru-RU"/>
          </w:rPr>
          <w:t>6 статьи 40</w:t>
        </w:r>
      </w:hyperlink>
      <w:r w:rsidRPr="00420A8F">
        <w:rPr>
          <w:rFonts w:ascii="Arial" w:eastAsia="Times New Roman" w:hAnsi="Arial" w:cs="Arial"/>
          <w:color w:val="1E1D1E"/>
          <w:sz w:val="23"/>
          <w:szCs w:val="23"/>
          <w:lang w:eastAsia="ru-RU"/>
        </w:rPr>
        <w:t> настоящего Федерального закона, и не содержит ходатайства о восстановлении пропущенного срока на подачу жалобы;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в удовлетворении ходатайства о восстановлении пропущенного срока на подачу жалобы отказано;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до принятия решения по жалобе от контролируемого лица, ее подавшего, поступило заявление об отзыве жалобы;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имеется решение суда по вопросам, поставленным в жалобе;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ранее в уполномоченный орган была подана другая жалоба от того же контролируемого лица по тем же основаниям;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жалоба подана в ненадлежащий уполномоченный орган;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 в ред. Федерального </w:t>
      </w:r>
      <w:hyperlink r:id="rId17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8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Исключен. - Федеральный </w:t>
      </w:r>
      <w:hyperlink r:id="rId179" w:history="1">
        <w:r w:rsidRPr="00420A8F">
          <w:rPr>
            <w:rFonts w:ascii="Arial" w:eastAsia="Times New Roman" w:hAnsi="Arial" w:cs="Arial"/>
            <w:color w:val="008040"/>
            <w:sz w:val="23"/>
            <w:lang w:eastAsia="ru-RU"/>
          </w:rPr>
          <w:t>закон</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8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Отказ в рассмотрении жалобы по основаниям, указанным в </w:t>
      </w:r>
      <w:hyperlink r:id="rId180" w:anchor="Par639" w:history="1">
        <w:r w:rsidRPr="00420A8F">
          <w:rPr>
            <w:rFonts w:ascii="Arial" w:eastAsia="Times New Roman" w:hAnsi="Arial" w:cs="Arial"/>
            <w:color w:val="008040"/>
            <w:sz w:val="23"/>
            <w:lang w:eastAsia="ru-RU"/>
          </w:rPr>
          <w:t>пунктах 3</w:t>
        </w:r>
      </w:hyperlink>
      <w:r w:rsidRPr="00420A8F">
        <w:rPr>
          <w:rFonts w:ascii="Arial" w:eastAsia="Times New Roman" w:hAnsi="Arial" w:cs="Arial"/>
          <w:color w:val="1E1D1E"/>
          <w:sz w:val="23"/>
          <w:szCs w:val="23"/>
          <w:lang w:eastAsia="ru-RU"/>
        </w:rPr>
        <w:t> - </w:t>
      </w:r>
      <w:hyperlink r:id="rId181" w:anchor="Par644" w:history="1">
        <w:r w:rsidRPr="00420A8F">
          <w:rPr>
            <w:rFonts w:ascii="Arial" w:eastAsia="Times New Roman" w:hAnsi="Arial" w:cs="Arial"/>
            <w:color w:val="008040"/>
            <w:sz w:val="23"/>
            <w:lang w:eastAsia="ru-RU"/>
          </w:rPr>
          <w:t>8 части 1</w:t>
        </w:r>
      </w:hyperlink>
      <w:r w:rsidRPr="00420A8F">
        <w:rPr>
          <w:rFonts w:ascii="Arial" w:eastAsia="Times New Roman" w:hAnsi="Arial" w:cs="Arial"/>
          <w:color w:val="1E1D1E"/>
          <w:sz w:val="23"/>
          <w:szCs w:val="23"/>
          <w:lang w:eastAsia="ru-RU"/>
        </w:rPr>
        <w:t>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18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43. Порядок рассмотрения жалобы</w:t>
      </w:r>
    </w:p>
    <w:p w:rsidR="00420A8F" w:rsidRPr="00420A8F" w:rsidRDefault="00420A8F" w:rsidP="00420A8F">
      <w:pPr>
        <w:numPr>
          <w:ilvl w:val="0"/>
          <w:numId w:val="8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w:t>
      </w:r>
      <w:r w:rsidRPr="00420A8F">
        <w:rPr>
          <w:rFonts w:ascii="Arial" w:eastAsia="Times New Roman" w:hAnsi="Arial" w:cs="Arial"/>
          <w:color w:val="1E1D1E"/>
          <w:sz w:val="23"/>
          <w:szCs w:val="23"/>
          <w:lang w:eastAsia="ru-RU"/>
        </w:rPr>
        <w:lastRenderedPageBreak/>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3" w:history="1">
        <w:r w:rsidRPr="00420A8F">
          <w:rPr>
            <w:rFonts w:ascii="Arial" w:eastAsia="Times New Roman" w:hAnsi="Arial" w:cs="Arial"/>
            <w:color w:val="008040"/>
            <w:sz w:val="23"/>
            <w:lang w:eastAsia="ru-RU"/>
          </w:rPr>
          <w:t>Правила</w:t>
        </w:r>
      </w:hyperlink>
      <w:r w:rsidRPr="00420A8F">
        <w:rPr>
          <w:rFonts w:ascii="Arial" w:eastAsia="Times New Roman" w:hAnsi="Arial" w:cs="Arial"/>
          <w:color w:val="1E1D1E"/>
          <w:sz w:val="23"/>
          <w:szCs w:val="23"/>
          <w:lang w:eastAsia="ru-RU"/>
        </w:rPr>
        <w:t>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 в ред. Федерального </w:t>
      </w:r>
      <w:hyperlink r:id="rId18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1.1 введена Федеральным </w:t>
      </w:r>
      <w:hyperlink r:id="rId185"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8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2 в ред. Федерального </w:t>
      </w:r>
      <w:hyperlink r:id="rId18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20A8F" w:rsidRPr="00420A8F" w:rsidRDefault="00420A8F" w:rsidP="00420A8F">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4.1 введена Федеральным </w:t>
      </w:r>
      <w:hyperlink r:id="rId187"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9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20A8F" w:rsidRPr="00420A8F" w:rsidRDefault="00420A8F" w:rsidP="00420A8F">
      <w:pPr>
        <w:numPr>
          <w:ilvl w:val="0"/>
          <w:numId w:val="9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итогам рассмотрения жалобы уполномоченный на рассмотрение жалобы орган принимает одно из следующих решений: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оставляет жалобу без удовлетворения;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отменяет решение контрольного (надзорного) органа полностью или частично;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отменяет решение контрольного (надзорного) органа полностью и принимает новое решение;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20A8F" w:rsidRPr="00420A8F" w:rsidRDefault="00420A8F" w:rsidP="00420A8F">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РАЗДЕЛ IV. ПРОФИЛАКТИКА РИСКОВ ПРИЧИНЕНИЯ ВРЕДА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(УЩЕРБА) ОХРАНЯЕМЫМ ЗАКОНОМ ЦЕННОСТЯМ, НЕЗАВИСИМАЯ ОЦЕНКА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СОБЛЮДЕНИЯ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10. Профилактические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44. Программа профилактики рисков причинения вреда (ущерба) охраняемым законом ценностям</w:t>
      </w:r>
    </w:p>
    <w:p w:rsidR="00420A8F" w:rsidRPr="00420A8F" w:rsidRDefault="00420A8F" w:rsidP="00420A8F">
      <w:pPr>
        <w:numPr>
          <w:ilvl w:val="0"/>
          <w:numId w:val="9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Профилактика рисков причинения вреда (ущерба) охраняемым законом ценностям направлена на достижение следующих основных целей: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стимулирование добросовестного соблюдения обязательных требований всеми контролируемыми лицами;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20A8F" w:rsidRPr="00420A8F" w:rsidRDefault="00420A8F" w:rsidP="00420A8F">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цели и задачи реализации программы профилактики рисков причинения вреда;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перечень профилактических мероприятий, сроки (периодичность) их проведения;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показатели результативности и эффективности программы профилактики рисков причинения вреда.</w:t>
      </w:r>
    </w:p>
    <w:p w:rsidR="00420A8F" w:rsidRPr="00420A8F" w:rsidRDefault="00420A8F" w:rsidP="00420A8F">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20A8F" w:rsidRPr="00420A8F" w:rsidRDefault="00420A8F" w:rsidP="00420A8F">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hyperlink r:id="rId188" w:history="1">
        <w:r w:rsidRPr="00420A8F">
          <w:rPr>
            <w:rFonts w:ascii="Arial" w:eastAsia="Times New Roman" w:hAnsi="Arial" w:cs="Arial"/>
            <w:color w:val="008040"/>
            <w:sz w:val="23"/>
            <w:lang w:eastAsia="ru-RU"/>
          </w:rPr>
          <w:t>Порядок</w:t>
        </w:r>
      </w:hyperlink>
      <w:r w:rsidRPr="00420A8F">
        <w:rPr>
          <w:rFonts w:ascii="Arial" w:eastAsia="Times New Roman" w:hAnsi="Arial" w:cs="Arial"/>
          <w:color w:val="1E1D1E"/>
          <w:sz w:val="23"/>
          <w:szCs w:val="23"/>
          <w:lang w:eastAsia="ru-RU"/>
        </w:rPr>
        <w:t>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20A8F" w:rsidRPr="00420A8F" w:rsidRDefault="00420A8F" w:rsidP="00420A8F">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20A8F" w:rsidRPr="00420A8F" w:rsidRDefault="00420A8F" w:rsidP="00420A8F">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20A8F" w:rsidRPr="00420A8F" w:rsidRDefault="00420A8F" w:rsidP="00420A8F">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45. Виды профилактических мероприятий</w:t>
      </w:r>
    </w:p>
    <w:p w:rsidR="00420A8F" w:rsidRPr="00420A8F" w:rsidRDefault="00420A8F" w:rsidP="00420A8F">
      <w:pPr>
        <w:numPr>
          <w:ilvl w:val="0"/>
          <w:numId w:val="9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органы могут проводить следующие профилактические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информирование;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обобщение правоприменительной практики;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меры стимулирования добросовестности;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объявление предостережения;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консультирование;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самообследование;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профилактический визит.</w:t>
      </w:r>
    </w:p>
    <w:p w:rsidR="00420A8F" w:rsidRPr="00420A8F" w:rsidRDefault="00420A8F" w:rsidP="00420A8F">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189" w:anchor="Par697" w:history="1">
        <w:r w:rsidRPr="00420A8F">
          <w:rPr>
            <w:rFonts w:ascii="Arial" w:eastAsia="Times New Roman" w:hAnsi="Arial" w:cs="Arial"/>
            <w:color w:val="008040"/>
            <w:sz w:val="23"/>
            <w:lang w:eastAsia="ru-RU"/>
          </w:rPr>
          <w:t>пунктах 1</w:t>
        </w:r>
      </w:hyperlink>
      <w:r w:rsidRPr="00420A8F">
        <w:rPr>
          <w:rFonts w:ascii="Arial" w:eastAsia="Times New Roman" w:hAnsi="Arial" w:cs="Arial"/>
          <w:color w:val="1E1D1E"/>
          <w:sz w:val="23"/>
          <w:szCs w:val="23"/>
          <w:lang w:eastAsia="ru-RU"/>
        </w:rPr>
        <w:t>, </w:t>
      </w:r>
      <w:hyperlink r:id="rId190" w:anchor="Par698" w:history="1">
        <w:r w:rsidRPr="00420A8F">
          <w:rPr>
            <w:rFonts w:ascii="Arial" w:eastAsia="Times New Roman" w:hAnsi="Arial" w:cs="Arial"/>
            <w:color w:val="008040"/>
            <w:sz w:val="23"/>
            <w:lang w:eastAsia="ru-RU"/>
          </w:rPr>
          <w:t>2</w:t>
        </w:r>
      </w:hyperlink>
      <w:r w:rsidRPr="00420A8F">
        <w:rPr>
          <w:rFonts w:ascii="Arial" w:eastAsia="Times New Roman" w:hAnsi="Arial" w:cs="Arial"/>
          <w:color w:val="1E1D1E"/>
          <w:sz w:val="23"/>
          <w:szCs w:val="23"/>
          <w:lang w:eastAsia="ru-RU"/>
        </w:rPr>
        <w:t>, </w:t>
      </w:r>
      <w:hyperlink r:id="rId191" w:anchor="Par700" w:history="1">
        <w:r w:rsidRPr="00420A8F">
          <w:rPr>
            <w:rFonts w:ascii="Arial" w:eastAsia="Times New Roman" w:hAnsi="Arial" w:cs="Arial"/>
            <w:color w:val="008040"/>
            <w:sz w:val="23"/>
            <w:lang w:eastAsia="ru-RU"/>
          </w:rPr>
          <w:t>4</w:t>
        </w:r>
      </w:hyperlink>
      <w:r w:rsidRPr="00420A8F">
        <w:rPr>
          <w:rFonts w:ascii="Arial" w:eastAsia="Times New Roman" w:hAnsi="Arial" w:cs="Arial"/>
          <w:color w:val="1E1D1E"/>
          <w:sz w:val="23"/>
          <w:szCs w:val="23"/>
          <w:lang w:eastAsia="ru-RU"/>
        </w:rPr>
        <w:t>, </w:t>
      </w:r>
      <w:hyperlink r:id="rId192" w:anchor="Par701" w:history="1">
        <w:r w:rsidRPr="00420A8F">
          <w:rPr>
            <w:rFonts w:ascii="Arial" w:eastAsia="Times New Roman" w:hAnsi="Arial" w:cs="Arial"/>
            <w:color w:val="008040"/>
            <w:sz w:val="23"/>
            <w:lang w:eastAsia="ru-RU"/>
          </w:rPr>
          <w:t>5</w:t>
        </w:r>
      </w:hyperlink>
      <w:r w:rsidRPr="00420A8F">
        <w:rPr>
          <w:rFonts w:ascii="Arial" w:eastAsia="Times New Roman" w:hAnsi="Arial" w:cs="Arial"/>
          <w:color w:val="1E1D1E"/>
          <w:sz w:val="23"/>
          <w:szCs w:val="23"/>
          <w:lang w:eastAsia="ru-RU"/>
        </w:rPr>
        <w:t> и </w:t>
      </w:r>
      <w:hyperlink r:id="rId193" w:anchor="Par703" w:history="1">
        <w:r w:rsidRPr="00420A8F">
          <w:rPr>
            <w:rFonts w:ascii="Arial" w:eastAsia="Times New Roman" w:hAnsi="Arial" w:cs="Arial"/>
            <w:color w:val="008040"/>
            <w:sz w:val="23"/>
            <w:lang w:eastAsia="ru-RU"/>
          </w:rPr>
          <w:t>7 части 1</w:t>
        </w:r>
      </w:hyperlink>
      <w:r w:rsidRPr="00420A8F">
        <w:rPr>
          <w:rFonts w:ascii="Arial" w:eastAsia="Times New Roman" w:hAnsi="Arial" w:cs="Arial"/>
          <w:color w:val="1E1D1E"/>
          <w:sz w:val="23"/>
          <w:szCs w:val="23"/>
          <w:lang w:eastAsia="ru-RU"/>
        </w:rPr>
        <w:t> настоящей статьи, при осуществлении муниципального контроля - проведение профилактических мероприятий, предусмотренных </w:t>
      </w:r>
      <w:hyperlink r:id="rId194" w:anchor="Par697" w:history="1">
        <w:r w:rsidRPr="00420A8F">
          <w:rPr>
            <w:rFonts w:ascii="Arial" w:eastAsia="Times New Roman" w:hAnsi="Arial" w:cs="Arial"/>
            <w:color w:val="008040"/>
            <w:sz w:val="23"/>
            <w:lang w:eastAsia="ru-RU"/>
          </w:rPr>
          <w:t>пунктами 1</w:t>
        </w:r>
      </w:hyperlink>
      <w:r w:rsidRPr="00420A8F">
        <w:rPr>
          <w:rFonts w:ascii="Arial" w:eastAsia="Times New Roman" w:hAnsi="Arial" w:cs="Arial"/>
          <w:color w:val="1E1D1E"/>
          <w:sz w:val="23"/>
          <w:szCs w:val="23"/>
          <w:lang w:eastAsia="ru-RU"/>
        </w:rPr>
        <w:t> и </w:t>
      </w:r>
      <w:hyperlink r:id="rId195" w:anchor="Par701" w:history="1">
        <w:r w:rsidRPr="00420A8F">
          <w:rPr>
            <w:rFonts w:ascii="Arial" w:eastAsia="Times New Roman" w:hAnsi="Arial" w:cs="Arial"/>
            <w:color w:val="008040"/>
            <w:sz w:val="23"/>
            <w:lang w:eastAsia="ru-RU"/>
          </w:rPr>
          <w:t>5 части 1</w:t>
        </w:r>
      </w:hyperlink>
      <w:r w:rsidRPr="00420A8F">
        <w:rPr>
          <w:rFonts w:ascii="Arial" w:eastAsia="Times New Roman" w:hAnsi="Arial" w:cs="Arial"/>
          <w:color w:val="1E1D1E"/>
          <w:sz w:val="23"/>
          <w:szCs w:val="23"/>
          <w:lang w:eastAsia="ru-RU"/>
        </w:rPr>
        <w:t>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20A8F" w:rsidRPr="00420A8F" w:rsidRDefault="00420A8F" w:rsidP="00420A8F">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20A8F" w:rsidRPr="00420A8F" w:rsidRDefault="00420A8F" w:rsidP="00420A8F">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46. Информирование</w:t>
      </w:r>
    </w:p>
    <w:p w:rsidR="00420A8F" w:rsidRPr="00420A8F" w:rsidRDefault="00420A8F" w:rsidP="00420A8F">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20A8F" w:rsidRPr="00420A8F" w:rsidRDefault="00420A8F" w:rsidP="00420A8F">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20A8F" w:rsidRPr="00420A8F" w:rsidRDefault="00420A8F" w:rsidP="00420A8F">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обязан размещать и поддерживать в актуальном состоянии на своем официальном сайте в сети "Интернет":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тексты нормативных правовых актов, регулирующих осуществление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w:t>
      </w:r>
      <w:hyperlink r:id="rId196" w:history="1">
        <w:r w:rsidRPr="00420A8F">
          <w:rPr>
            <w:rFonts w:ascii="Arial" w:eastAsia="Times New Roman" w:hAnsi="Arial" w:cs="Arial"/>
            <w:color w:val="008040"/>
            <w:sz w:val="23"/>
            <w:lang w:eastAsia="ru-RU"/>
          </w:rPr>
          <w:t>перечень</w:t>
        </w:r>
      </w:hyperlink>
      <w:r w:rsidRPr="00420A8F">
        <w:rPr>
          <w:rFonts w:ascii="Arial" w:eastAsia="Times New Roman" w:hAnsi="Arial" w:cs="Arial"/>
          <w:color w:val="1E1D1E"/>
          <w:sz w:val="23"/>
          <w:szCs w:val="23"/>
          <w:lang w:eastAsia="ru-RU"/>
        </w:rPr>
        <w:t>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утвержденные проверочные листы в формате, допускающем их использование для самообследования;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руководства по соблюдению обязательных требований, разработанные и утвержденные в соответствии с Федеральным </w:t>
      </w:r>
      <w:hyperlink r:id="rId197"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"Об обязательных требованиях в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перечень индикаторов риска нарушения обязательных требований, порядок отнесения объектов контроля к категориям риска;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6 в ред. Федерального </w:t>
      </w:r>
      <w:hyperlink r:id="rId19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7 в ред. Федерального </w:t>
      </w:r>
      <w:hyperlink r:id="rId199"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исчерпывающий перечень сведений, которые могут запрашиваться контрольным (надзорным) органом у контролируемого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сведения о способах получения консультаций по вопросам соблюдения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сведения о применении контрольным (надзорным) органом мер стимулирования добросовестности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13) доклады, содержащие результаты обобщения правоприменительной практики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14) доклады о государственном контроле (надзоре), муниципальном контроле;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47. Обобщение правоприменительной практики</w:t>
      </w:r>
    </w:p>
    <w:p w:rsidR="00420A8F" w:rsidRPr="00420A8F" w:rsidRDefault="00420A8F" w:rsidP="00420A8F">
      <w:pPr>
        <w:numPr>
          <w:ilvl w:val="0"/>
          <w:numId w:val="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Обобщение правоприменительной практики проводится для решения следующих задач:</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подготовка предложений об актуализации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20A8F" w:rsidRPr="00420A8F" w:rsidRDefault="00420A8F" w:rsidP="00420A8F">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20A8F" w:rsidRPr="00420A8F" w:rsidRDefault="00420A8F" w:rsidP="00420A8F">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20A8F" w:rsidRPr="00420A8F" w:rsidRDefault="00420A8F" w:rsidP="00420A8F">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20A8F" w:rsidRPr="00420A8F" w:rsidRDefault="00420A8F" w:rsidP="00420A8F">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20A8F" w:rsidRPr="00420A8F" w:rsidRDefault="00420A8F" w:rsidP="00420A8F">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Методическое обеспечение деятельности по обобщению правоприменительной практики осуществляется федеральным органом исполнительной власти, </w:t>
      </w:r>
      <w:r w:rsidRPr="00420A8F">
        <w:rPr>
          <w:rFonts w:ascii="Arial" w:eastAsia="Times New Roman" w:hAnsi="Arial" w:cs="Arial"/>
          <w:color w:val="1E1D1E"/>
          <w:sz w:val="23"/>
          <w:szCs w:val="23"/>
          <w:lang w:eastAsia="ru-RU"/>
        </w:rPr>
        <w:lastRenderedPageBreak/>
        <w:t>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48. Меры стимулирования добросовестности</w:t>
      </w:r>
    </w:p>
    <w:p w:rsidR="00420A8F" w:rsidRPr="00420A8F" w:rsidRDefault="00420A8F" w:rsidP="00420A8F">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20A8F" w:rsidRPr="00420A8F" w:rsidRDefault="00420A8F" w:rsidP="00420A8F">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20A8F" w:rsidRPr="00420A8F" w:rsidRDefault="00420A8F" w:rsidP="00420A8F">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оценке добросовестности контролируемых лиц могут учитываться сведения, указанные в </w:t>
      </w:r>
      <w:hyperlink r:id="rId200" w:anchor="Par377" w:history="1">
        <w:r w:rsidRPr="00420A8F">
          <w:rPr>
            <w:rFonts w:ascii="Arial" w:eastAsia="Times New Roman" w:hAnsi="Arial" w:cs="Arial"/>
            <w:color w:val="008040"/>
            <w:sz w:val="23"/>
            <w:lang w:eastAsia="ru-RU"/>
          </w:rPr>
          <w:t>части 7 статьи 23</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01"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0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49. Объявление предостережения</w:t>
      </w:r>
    </w:p>
    <w:p w:rsidR="00420A8F" w:rsidRPr="00420A8F" w:rsidRDefault="00420A8F" w:rsidP="00420A8F">
      <w:pPr>
        <w:numPr>
          <w:ilvl w:val="0"/>
          <w:numId w:val="1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 в ред. Федерального </w:t>
      </w:r>
      <w:hyperlink r:id="rId20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20A8F" w:rsidRPr="00420A8F" w:rsidRDefault="00420A8F" w:rsidP="00420A8F">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w:t>
      </w:r>
      <w:r w:rsidRPr="00420A8F">
        <w:rPr>
          <w:rFonts w:ascii="Arial" w:eastAsia="Times New Roman" w:hAnsi="Arial" w:cs="Arial"/>
          <w:color w:val="1E1D1E"/>
          <w:sz w:val="23"/>
          <w:szCs w:val="23"/>
          <w:lang w:eastAsia="ru-RU"/>
        </w:rPr>
        <w:lastRenderedPageBreak/>
        <w:t>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20A8F" w:rsidRPr="00420A8F" w:rsidRDefault="00420A8F" w:rsidP="00420A8F">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20A8F" w:rsidRPr="00420A8F" w:rsidRDefault="00420A8F" w:rsidP="00420A8F">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50. Консультирование</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03"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2 мая 2006 года N 59-ФЗ "О порядке рассмотрения обращений граждан Российской Федерации".</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органы осуществляют учет консультирований.</w:t>
      </w:r>
    </w:p>
    <w:p w:rsidR="00420A8F" w:rsidRPr="00420A8F" w:rsidRDefault="00420A8F" w:rsidP="00420A8F">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w:t>
      </w:r>
      <w:r w:rsidRPr="00420A8F">
        <w:rPr>
          <w:rFonts w:ascii="Arial" w:eastAsia="Times New Roman" w:hAnsi="Arial" w:cs="Arial"/>
          <w:color w:val="1E1D1E"/>
          <w:sz w:val="23"/>
          <w:szCs w:val="23"/>
          <w:lang w:eastAsia="ru-RU"/>
        </w:rPr>
        <w:lastRenderedPageBreak/>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51. Самообследование</w:t>
      </w:r>
    </w:p>
    <w:p w:rsidR="00420A8F" w:rsidRPr="00420A8F" w:rsidRDefault="00420A8F" w:rsidP="00420A8F">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20A8F" w:rsidRPr="00420A8F" w:rsidRDefault="00420A8F" w:rsidP="00420A8F">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20A8F" w:rsidRPr="00420A8F" w:rsidRDefault="00420A8F" w:rsidP="00420A8F">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r:id="rId204" w:anchor="Par779" w:history="1">
        <w:r w:rsidRPr="00420A8F">
          <w:rPr>
            <w:rFonts w:ascii="Arial" w:eastAsia="Times New Roman" w:hAnsi="Arial" w:cs="Arial"/>
            <w:color w:val="008040"/>
            <w:sz w:val="23"/>
            <w:lang w:eastAsia="ru-RU"/>
          </w:rPr>
          <w:t>частью 2</w:t>
        </w:r>
      </w:hyperlink>
      <w:r w:rsidRPr="00420A8F">
        <w:rPr>
          <w:rFonts w:ascii="Arial" w:eastAsia="Times New Roman" w:hAnsi="Arial" w:cs="Arial"/>
          <w:color w:val="1E1D1E"/>
          <w:sz w:val="23"/>
          <w:szCs w:val="23"/>
          <w:lang w:eastAsia="ru-RU"/>
        </w:rPr>
        <w:t>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0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20A8F" w:rsidRPr="00420A8F" w:rsidRDefault="00420A8F" w:rsidP="00420A8F">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20A8F" w:rsidRPr="00420A8F" w:rsidRDefault="00420A8F" w:rsidP="00420A8F">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20A8F" w:rsidRPr="00420A8F" w:rsidRDefault="00420A8F" w:rsidP="00420A8F">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20A8F" w:rsidRPr="00420A8F" w:rsidRDefault="00420A8F" w:rsidP="00420A8F">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52. Профилактический визит</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профилактического визита инспектором может осуществляться консультирование контролируемого лица в порядке, установленном </w:t>
      </w:r>
      <w:hyperlink r:id="rId206" w:anchor="Par764" w:history="1">
        <w:r w:rsidRPr="00420A8F">
          <w:rPr>
            <w:rFonts w:ascii="Arial" w:eastAsia="Times New Roman" w:hAnsi="Arial" w:cs="Arial"/>
            <w:color w:val="008040"/>
            <w:sz w:val="23"/>
            <w:lang w:eastAsia="ru-RU"/>
          </w:rPr>
          <w:t>статьей 50</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0A8F" w:rsidRPr="00420A8F" w:rsidRDefault="00420A8F" w:rsidP="00420A8F">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53. Проверочные листы</w:t>
      </w:r>
    </w:p>
    <w:p w:rsidR="00420A8F" w:rsidRPr="00420A8F" w:rsidRDefault="00420A8F" w:rsidP="00420A8F">
      <w:pPr>
        <w:numPr>
          <w:ilvl w:val="0"/>
          <w:numId w:val="10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07" w:history="1">
        <w:r w:rsidRPr="00420A8F">
          <w:rPr>
            <w:rFonts w:ascii="Arial" w:eastAsia="Times New Roman" w:hAnsi="Arial" w:cs="Arial"/>
            <w:color w:val="008040"/>
            <w:sz w:val="23"/>
            <w:lang w:eastAsia="ru-RU"/>
          </w:rPr>
          <w:t>проверочные листы</w:t>
        </w:r>
      </w:hyperlink>
      <w:r w:rsidRPr="00420A8F">
        <w:rPr>
          <w:rFonts w:ascii="Arial" w:eastAsia="Times New Roman" w:hAnsi="Arial" w:cs="Arial"/>
          <w:color w:val="1E1D1E"/>
          <w:sz w:val="23"/>
          <w:szCs w:val="23"/>
          <w:lang w:eastAsia="ru-RU"/>
        </w:rPr>
        <w:t>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 2 ст. 53 </w:t>
            </w:r>
            <w:hyperlink r:id="rId208" w:history="1">
              <w:r w:rsidRPr="00420A8F">
                <w:rPr>
                  <w:rFonts w:ascii="Arial" w:eastAsia="Times New Roman" w:hAnsi="Arial" w:cs="Arial"/>
                  <w:color w:val="008040"/>
                  <w:sz w:val="23"/>
                  <w:lang w:eastAsia="ru-RU"/>
                </w:rPr>
                <w:t>вступает</w:t>
              </w:r>
            </w:hyperlink>
            <w:r w:rsidRPr="00420A8F">
              <w:rPr>
                <w:rFonts w:ascii="Arial" w:eastAsia="Times New Roman" w:hAnsi="Arial" w:cs="Arial"/>
                <w:color w:val="1E1D1E"/>
                <w:sz w:val="23"/>
                <w:szCs w:val="23"/>
                <w:lang w:eastAsia="ru-RU"/>
              </w:rPr>
              <w:t> в силу с 01.03.2022.</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numPr>
          <w:ilvl w:val="0"/>
          <w:numId w:val="109"/>
        </w:numPr>
        <w:shd w:val="clear" w:color="auto" w:fill="FFFFFF"/>
        <w:spacing w:after="154" w:line="240" w:lineRule="auto"/>
        <w:ind w:left="0"/>
        <w:jc w:val="both"/>
        <w:rPr>
          <w:rFonts w:ascii="Arial" w:eastAsia="Times New Roman" w:hAnsi="Arial" w:cs="Arial"/>
          <w:color w:val="1E1D1E"/>
          <w:sz w:val="23"/>
          <w:szCs w:val="23"/>
          <w:lang w:eastAsia="ru-RU"/>
        </w:rPr>
      </w:pPr>
      <w:hyperlink r:id="rId209" w:history="1">
        <w:r w:rsidRPr="00420A8F">
          <w:rPr>
            <w:rFonts w:ascii="Arial" w:eastAsia="Times New Roman" w:hAnsi="Arial" w:cs="Arial"/>
            <w:color w:val="008040"/>
            <w:sz w:val="23"/>
            <w:lang w:eastAsia="ru-RU"/>
          </w:rPr>
          <w:t>Требования</w:t>
        </w:r>
      </w:hyperlink>
      <w:r w:rsidRPr="00420A8F">
        <w:rPr>
          <w:rFonts w:ascii="Arial" w:eastAsia="Times New Roman" w:hAnsi="Arial" w:cs="Arial"/>
          <w:color w:val="1E1D1E"/>
          <w:sz w:val="23"/>
          <w:szCs w:val="23"/>
          <w:lang w:eastAsia="ru-RU"/>
        </w:rPr>
        <w:t>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2 в ред. Федерального </w:t>
      </w:r>
      <w:hyperlink r:id="rId210"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1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Исключен. - Федеральный </w:t>
      </w:r>
      <w:hyperlink r:id="rId211" w:history="1">
        <w:r w:rsidRPr="00420A8F">
          <w:rPr>
            <w:rFonts w:ascii="Arial" w:eastAsia="Times New Roman" w:hAnsi="Arial" w:cs="Arial"/>
            <w:color w:val="008040"/>
            <w:sz w:val="23"/>
            <w:lang w:eastAsia="ru-RU"/>
          </w:rPr>
          <w:t>закон</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1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1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11. Независимая оценка соблюдения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54. Признание результатов независимой оценки соблюдения обязательных требований</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Формирование и ведение реестра заключений о соответствии осуществляются национальным органом по аккредитации.</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20A8F" w:rsidRPr="00420A8F" w:rsidRDefault="00420A8F" w:rsidP="00420A8F">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55. Членство в саморегулируемой организации</w:t>
      </w:r>
    </w:p>
    <w:p w:rsidR="00420A8F" w:rsidRPr="00420A8F" w:rsidRDefault="00420A8F" w:rsidP="00420A8F">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20A8F" w:rsidRPr="00420A8F" w:rsidRDefault="00420A8F" w:rsidP="00420A8F">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20A8F" w:rsidRPr="00420A8F" w:rsidRDefault="00420A8F" w:rsidP="00420A8F">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20A8F" w:rsidRPr="00420A8F" w:rsidRDefault="00420A8F" w:rsidP="00420A8F">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20A8F" w:rsidRPr="00420A8F" w:rsidRDefault="00420A8F" w:rsidP="00420A8F">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20A8F" w:rsidRPr="00420A8F" w:rsidRDefault="00420A8F" w:rsidP="00420A8F">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w:t>
      </w:r>
      <w:r w:rsidRPr="00420A8F">
        <w:rPr>
          <w:rFonts w:ascii="Arial" w:eastAsia="Times New Roman" w:hAnsi="Arial" w:cs="Arial"/>
          <w:color w:val="1E1D1E"/>
          <w:sz w:val="23"/>
          <w:szCs w:val="23"/>
          <w:lang w:eastAsia="ru-RU"/>
        </w:rPr>
        <w:lastRenderedPageBreak/>
        <w:t>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13"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принятие саморегулируемой организацией внутренних документов, предусмотренных Федеральным </w:t>
      </w:r>
      <w:hyperlink r:id="rId214"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 декабря 2007 года N 315-ФЗ "О саморегулируемых организациях";</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осуществление выплат из компенсационного фонда саморегулируемой организации в соответствии с Федеральным </w:t>
      </w:r>
      <w:hyperlink r:id="rId215"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установление саморегулируемой организацией требований к своим членам, не предусмотренных нормативными правовыми актами;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эффективность контроля саморегулируемой организации за деятельностью своих членов;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эффективность применения саморегулируемой организацией мер дисциплинарного воздействия в отношении своих членов;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20A8F" w:rsidRPr="00420A8F" w:rsidRDefault="00420A8F" w:rsidP="00420A8F">
      <w:pPr>
        <w:numPr>
          <w:ilvl w:val="0"/>
          <w:numId w:val="11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r:id="rId216" w:anchor="Par833" w:history="1">
        <w:r w:rsidRPr="00420A8F">
          <w:rPr>
            <w:rFonts w:ascii="Arial" w:eastAsia="Times New Roman" w:hAnsi="Arial" w:cs="Arial"/>
            <w:color w:val="008040"/>
            <w:sz w:val="23"/>
            <w:lang w:eastAsia="ru-RU"/>
          </w:rPr>
          <w:t>частью 6</w:t>
        </w:r>
      </w:hyperlink>
      <w:r w:rsidRPr="00420A8F">
        <w:rPr>
          <w:rFonts w:ascii="Arial" w:eastAsia="Times New Roman" w:hAnsi="Arial" w:cs="Arial"/>
          <w:color w:val="1E1D1E"/>
          <w:sz w:val="23"/>
          <w:szCs w:val="23"/>
          <w:lang w:eastAsia="ru-RU"/>
        </w:rPr>
        <w:t> настоящей статьи, и обратившимися в контрольный (надзорный) орган.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РАЗДЕЛ V. ОСУЩЕСТВЛЕНИЕ ГОСУДАРСТВЕННОГО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12. Контрольные (надзорные)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56. Виды контрольных (надзорных) мероприятий</w:t>
      </w:r>
    </w:p>
    <w:p w:rsidR="00420A8F" w:rsidRPr="00420A8F" w:rsidRDefault="00420A8F" w:rsidP="00420A8F">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w:t>
      </w:r>
      <w:r w:rsidRPr="00420A8F">
        <w:rPr>
          <w:rFonts w:ascii="Arial" w:eastAsia="Times New Roman" w:hAnsi="Arial" w:cs="Arial"/>
          <w:color w:val="1E1D1E"/>
          <w:sz w:val="23"/>
          <w:szCs w:val="23"/>
          <w:lang w:eastAsia="ru-RU"/>
        </w:rPr>
        <w:lastRenderedPageBreak/>
        <w:t>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20A8F" w:rsidRPr="00420A8F" w:rsidRDefault="00420A8F" w:rsidP="00420A8F">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Взаимодействие с контролируемым лицом осуществляется при проведении следующих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контрольная закупка;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мониторинговая закупка;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выборочный контроль;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инспекционный визит;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рейдовый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документарная проверка;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выездная проверка.</w:t>
      </w:r>
    </w:p>
    <w:p w:rsidR="00420A8F" w:rsidRPr="00420A8F" w:rsidRDefault="00420A8F" w:rsidP="00420A8F">
      <w:pPr>
        <w:numPr>
          <w:ilvl w:val="0"/>
          <w:numId w:val="11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наблюдение за соблюдением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выездное обследование.</w:t>
      </w:r>
    </w:p>
    <w:p w:rsidR="00420A8F" w:rsidRPr="00420A8F" w:rsidRDefault="00420A8F" w:rsidP="00420A8F">
      <w:pPr>
        <w:numPr>
          <w:ilvl w:val="0"/>
          <w:numId w:val="11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r:id="rId217" w:anchor="Par853" w:history="1">
        <w:r w:rsidRPr="00420A8F">
          <w:rPr>
            <w:rFonts w:ascii="Arial" w:eastAsia="Times New Roman" w:hAnsi="Arial" w:cs="Arial"/>
            <w:color w:val="008040"/>
            <w:sz w:val="23"/>
            <w:lang w:eastAsia="ru-RU"/>
          </w:rPr>
          <w:t>части 2</w:t>
        </w:r>
      </w:hyperlink>
      <w:r w:rsidRPr="00420A8F">
        <w:rPr>
          <w:rFonts w:ascii="Arial" w:eastAsia="Times New Roman" w:hAnsi="Arial" w:cs="Arial"/>
          <w:color w:val="1E1D1E"/>
          <w:sz w:val="23"/>
          <w:szCs w:val="23"/>
          <w:lang w:eastAsia="ru-RU"/>
        </w:rPr>
        <w:t>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4 в ред. Федерального </w:t>
      </w:r>
      <w:hyperlink r:id="rId21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1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57. Основания для проведения контрольных (надзорных) мероприятий</w:t>
      </w:r>
    </w:p>
    <w:p w:rsidR="00420A8F" w:rsidRPr="00420A8F" w:rsidRDefault="00420A8F" w:rsidP="00420A8F">
      <w:pPr>
        <w:numPr>
          <w:ilvl w:val="0"/>
          <w:numId w:val="11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Основанием для проведения контрольных (надзорных) мероприятий, за исключением случаев, указанных в </w:t>
      </w:r>
      <w:hyperlink r:id="rId219" w:anchor="Par877" w:history="1">
        <w:r w:rsidRPr="00420A8F">
          <w:rPr>
            <w:rFonts w:ascii="Arial" w:eastAsia="Times New Roman" w:hAnsi="Arial" w:cs="Arial"/>
            <w:color w:val="008040"/>
            <w:sz w:val="23"/>
            <w:lang w:eastAsia="ru-RU"/>
          </w:rPr>
          <w:t>части 2</w:t>
        </w:r>
      </w:hyperlink>
      <w:r w:rsidRPr="00420A8F">
        <w:rPr>
          <w:rFonts w:ascii="Arial" w:eastAsia="Times New Roman" w:hAnsi="Arial" w:cs="Arial"/>
          <w:color w:val="1E1D1E"/>
          <w:sz w:val="23"/>
          <w:szCs w:val="23"/>
          <w:lang w:eastAsia="ru-RU"/>
        </w:rPr>
        <w:t> настоящей статьи, может быть: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20" w:anchor="Par1402" w:history="1">
        <w:r w:rsidRPr="00420A8F">
          <w:rPr>
            <w:rFonts w:ascii="Arial" w:eastAsia="Times New Roman" w:hAnsi="Arial" w:cs="Arial"/>
            <w:color w:val="008040"/>
            <w:sz w:val="23"/>
            <w:lang w:eastAsia="ru-RU"/>
          </w:rPr>
          <w:t>частью 1 статьи 95</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20A8F" w:rsidRPr="00420A8F" w:rsidRDefault="00420A8F" w:rsidP="00420A8F">
      <w:pPr>
        <w:numPr>
          <w:ilvl w:val="0"/>
          <w:numId w:val="11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20A8F" w:rsidRPr="00420A8F" w:rsidRDefault="00420A8F" w:rsidP="00420A8F">
      <w:pPr>
        <w:numPr>
          <w:ilvl w:val="0"/>
          <w:numId w:val="11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3 введена Федеральным </w:t>
      </w:r>
      <w:hyperlink r:id="rId221"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58. Сведения о причинении вреда (ущерба) или об угрозе причинения вреда (ущерба) охраняемым законом ценностям</w:t>
      </w:r>
    </w:p>
    <w:p w:rsidR="00420A8F" w:rsidRPr="00420A8F" w:rsidRDefault="00420A8F" w:rsidP="00420A8F">
      <w:pPr>
        <w:numPr>
          <w:ilvl w:val="0"/>
          <w:numId w:val="12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20A8F" w:rsidRPr="00420A8F" w:rsidRDefault="00420A8F" w:rsidP="00420A8F">
      <w:pPr>
        <w:numPr>
          <w:ilvl w:val="0"/>
          <w:numId w:val="12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w:t>
      </w:r>
      <w:r w:rsidRPr="00420A8F">
        <w:rPr>
          <w:rFonts w:ascii="Arial" w:eastAsia="Times New Roman" w:hAnsi="Arial" w:cs="Arial"/>
          <w:color w:val="1E1D1E"/>
          <w:sz w:val="23"/>
          <w:szCs w:val="23"/>
          <w:lang w:eastAsia="ru-RU"/>
        </w:rPr>
        <w:lastRenderedPageBreak/>
        <w:t>должностным лицом контрольного (надзорного) органа проводится оценка их достоверности.</w:t>
      </w:r>
    </w:p>
    <w:p w:rsidR="00420A8F" w:rsidRPr="00420A8F" w:rsidRDefault="00420A8F" w:rsidP="00420A8F">
      <w:pPr>
        <w:numPr>
          <w:ilvl w:val="0"/>
          <w:numId w:val="12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20A8F" w:rsidRPr="00420A8F" w:rsidRDefault="00420A8F" w:rsidP="00420A8F">
      <w:pPr>
        <w:numPr>
          <w:ilvl w:val="0"/>
          <w:numId w:val="12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20A8F" w:rsidRPr="00420A8F" w:rsidRDefault="00420A8F" w:rsidP="00420A8F">
      <w:pPr>
        <w:numPr>
          <w:ilvl w:val="0"/>
          <w:numId w:val="12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20A8F" w:rsidRPr="00420A8F" w:rsidRDefault="00420A8F" w:rsidP="00420A8F">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w:t>
      </w:r>
      <w:r w:rsidRPr="00420A8F">
        <w:rPr>
          <w:rFonts w:ascii="Arial" w:eastAsia="Times New Roman" w:hAnsi="Arial" w:cs="Arial"/>
          <w:color w:val="1E1D1E"/>
          <w:sz w:val="23"/>
          <w:szCs w:val="23"/>
          <w:lang w:eastAsia="ru-RU"/>
        </w:rPr>
        <w:lastRenderedPageBreak/>
        <w:t>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20A8F" w:rsidRPr="00420A8F" w:rsidRDefault="00420A8F" w:rsidP="00420A8F">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22"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2 мая 2006 года N 59-ФЗ "О порядке рассмотрения обращений граждан Российской Федерации".</w:t>
      </w:r>
    </w:p>
    <w:p w:rsidR="00420A8F" w:rsidRPr="00420A8F" w:rsidRDefault="00420A8F" w:rsidP="00420A8F">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2022 году плановые контрольные (надзорные) мероприятия не проводятся, за исключением случаев, указанных в </w:t>
            </w:r>
            <w:hyperlink r:id="rId223" w:history="1">
              <w:r w:rsidRPr="00420A8F">
                <w:rPr>
                  <w:rFonts w:ascii="Arial" w:eastAsia="Times New Roman" w:hAnsi="Arial" w:cs="Arial"/>
                  <w:color w:val="008040"/>
                  <w:sz w:val="23"/>
                  <w:lang w:eastAsia="ru-RU"/>
                </w:rPr>
                <w:t>Постановлении</w:t>
              </w:r>
            </w:hyperlink>
            <w:r w:rsidRPr="00420A8F">
              <w:rPr>
                <w:rFonts w:ascii="Arial" w:eastAsia="Times New Roman" w:hAnsi="Arial" w:cs="Arial"/>
                <w:color w:val="1E1D1E"/>
                <w:sz w:val="23"/>
                <w:szCs w:val="23"/>
                <w:lang w:eastAsia="ru-RU"/>
              </w:rPr>
              <w:t> Правительства РФ от 10.03.2022 N 336.</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61. Организация проведения плановых контрольных (надзорных) мероприятий</w:t>
      </w:r>
    </w:p>
    <w:p w:rsidR="00420A8F" w:rsidRPr="00420A8F" w:rsidRDefault="00420A8F" w:rsidP="00420A8F">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w:t>
      </w:r>
      <w:r w:rsidRPr="00420A8F">
        <w:rPr>
          <w:rFonts w:ascii="Arial" w:eastAsia="Times New Roman" w:hAnsi="Arial" w:cs="Arial"/>
          <w:color w:val="1E1D1E"/>
          <w:sz w:val="23"/>
          <w:szCs w:val="23"/>
          <w:lang w:eastAsia="ru-RU"/>
        </w:rPr>
        <w:lastRenderedPageBreak/>
        <w:t>формируемого контрольным (надзорным) органом и подлежащего согласованию с органами прокуратуры.</w:t>
      </w:r>
    </w:p>
    <w:p w:rsidR="00420A8F" w:rsidRPr="00420A8F" w:rsidRDefault="00420A8F" w:rsidP="00420A8F">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224" w:anchor="Par360" w:history="1">
        <w:r w:rsidRPr="00420A8F">
          <w:rPr>
            <w:rFonts w:ascii="Arial" w:eastAsia="Times New Roman" w:hAnsi="Arial" w:cs="Arial"/>
            <w:color w:val="008040"/>
            <w:sz w:val="23"/>
            <w:lang w:eastAsia="ru-RU"/>
          </w:rPr>
          <w:t>частью 7 статьи 22</w:t>
        </w:r>
      </w:hyperlink>
      <w:r w:rsidRPr="00420A8F">
        <w:rPr>
          <w:rFonts w:ascii="Arial" w:eastAsia="Times New Roman" w:hAnsi="Arial" w:cs="Arial"/>
          <w:color w:val="1E1D1E"/>
          <w:sz w:val="23"/>
          <w:szCs w:val="23"/>
          <w:lang w:eastAsia="ru-RU"/>
        </w:rPr>
        <w:t>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20A8F" w:rsidRPr="00420A8F" w:rsidRDefault="00420A8F" w:rsidP="00420A8F">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hyperlink r:id="rId225" w:history="1">
        <w:r w:rsidRPr="00420A8F">
          <w:rPr>
            <w:rFonts w:ascii="Arial" w:eastAsia="Times New Roman" w:hAnsi="Arial" w:cs="Arial"/>
            <w:color w:val="008040"/>
            <w:sz w:val="23"/>
            <w:lang w:eastAsia="ru-RU"/>
          </w:rPr>
          <w:t>Порядок</w:t>
        </w:r>
      </w:hyperlink>
      <w:r w:rsidRPr="00420A8F">
        <w:rPr>
          <w:rFonts w:ascii="Arial" w:eastAsia="Times New Roman" w:hAnsi="Arial" w:cs="Arial"/>
          <w:color w:val="1E1D1E"/>
          <w:sz w:val="23"/>
          <w:szCs w:val="23"/>
          <w:lang w:eastAsia="ru-RU"/>
        </w:rPr>
        <w:t>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20A8F" w:rsidRPr="00420A8F" w:rsidRDefault="00420A8F" w:rsidP="00420A8F">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20A8F" w:rsidRPr="00420A8F" w:rsidRDefault="00420A8F" w:rsidP="00420A8F">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hyperlink r:id="rId226" w:history="1">
        <w:r w:rsidRPr="00420A8F">
          <w:rPr>
            <w:rFonts w:ascii="Arial" w:eastAsia="Times New Roman" w:hAnsi="Arial" w:cs="Arial"/>
            <w:color w:val="008040"/>
            <w:sz w:val="23"/>
            <w:lang w:eastAsia="ru-RU"/>
          </w:rPr>
          <w:t>Порядок</w:t>
        </w:r>
      </w:hyperlink>
      <w:r w:rsidRPr="00420A8F">
        <w:rPr>
          <w:rFonts w:ascii="Arial" w:eastAsia="Times New Roman" w:hAnsi="Arial" w:cs="Arial"/>
          <w:color w:val="1E1D1E"/>
          <w:sz w:val="23"/>
          <w:szCs w:val="23"/>
          <w:lang w:eastAsia="ru-RU"/>
        </w:rPr>
        <w:t>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62. Поручение Президента Российской Федерации, поручение Правительства Российской Федерации</w:t>
      </w:r>
    </w:p>
    <w:p w:rsidR="00420A8F" w:rsidRPr="00420A8F" w:rsidRDefault="00420A8F" w:rsidP="00420A8F">
      <w:pPr>
        <w:numPr>
          <w:ilvl w:val="0"/>
          <w:numId w:val="12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20A8F" w:rsidRPr="00420A8F" w:rsidRDefault="00420A8F" w:rsidP="00420A8F">
      <w:pPr>
        <w:numPr>
          <w:ilvl w:val="0"/>
          <w:numId w:val="12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вид контроля, в рамках которого должны быть проведены контрольные (надзорные)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перечень контролируемых лиц (групп контролируемых лиц), в отношении которых должны быть проведены контрольные (надзорные)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вид и предмет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период, в течение которого должны быть проведены контрольные (надзорные)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63. Требование прокурора о проведении контрольного (надзорного) мероприятия</w:t>
      </w:r>
    </w:p>
    <w:p w:rsidR="00420A8F" w:rsidRPr="00420A8F" w:rsidRDefault="00420A8F" w:rsidP="00420A8F">
      <w:pPr>
        <w:numPr>
          <w:ilvl w:val="0"/>
          <w:numId w:val="12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вид контрольного (надзорного) мероприятия и срок его проведения;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20A8F" w:rsidRPr="00420A8F" w:rsidRDefault="00420A8F" w:rsidP="00420A8F">
      <w:pPr>
        <w:numPr>
          <w:ilvl w:val="0"/>
          <w:numId w:val="128"/>
        </w:numPr>
        <w:shd w:val="clear" w:color="auto" w:fill="FFFFFF"/>
        <w:spacing w:after="154" w:line="240" w:lineRule="auto"/>
        <w:ind w:left="0"/>
        <w:jc w:val="both"/>
        <w:rPr>
          <w:rFonts w:ascii="Arial" w:eastAsia="Times New Roman" w:hAnsi="Arial" w:cs="Arial"/>
          <w:color w:val="1E1D1E"/>
          <w:sz w:val="23"/>
          <w:szCs w:val="23"/>
          <w:lang w:eastAsia="ru-RU"/>
        </w:rPr>
      </w:pPr>
      <w:hyperlink r:id="rId227" w:history="1">
        <w:r w:rsidRPr="00420A8F">
          <w:rPr>
            <w:rFonts w:ascii="Arial" w:eastAsia="Times New Roman" w:hAnsi="Arial" w:cs="Arial"/>
            <w:color w:val="008040"/>
            <w:sz w:val="23"/>
            <w:lang w:eastAsia="ru-RU"/>
          </w:rPr>
          <w:t>Порядок</w:t>
        </w:r>
      </w:hyperlink>
      <w:r w:rsidRPr="00420A8F">
        <w:rPr>
          <w:rFonts w:ascii="Arial" w:eastAsia="Times New Roman" w:hAnsi="Arial" w:cs="Arial"/>
          <w:color w:val="1E1D1E"/>
          <w:sz w:val="23"/>
          <w:szCs w:val="23"/>
          <w:lang w:eastAsia="ru-RU"/>
        </w:rPr>
        <w:t>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28"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 прокуратуре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64. Решение о проведении контрольного (надзорного) мероприятия</w:t>
      </w:r>
    </w:p>
    <w:p w:rsidR="00420A8F" w:rsidRPr="00420A8F" w:rsidRDefault="00420A8F" w:rsidP="00420A8F">
      <w:pPr>
        <w:numPr>
          <w:ilvl w:val="0"/>
          <w:numId w:val="12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29"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дата, время и место принятия решения;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30"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кем принято решение;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основание проведения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вид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объект контроля, в отношении которого проводится контрольное (надзорное) мероприятие;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31"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3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вид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10) перечень контрольных (надзорных) действий, совершаемых в рамках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11) предмет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12) проверочные листы, если их применение является обязательным;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33"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3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15) иные сведения, если это предусмотрено положением о виде контроля.</w:t>
      </w:r>
    </w:p>
    <w:p w:rsidR="00420A8F" w:rsidRPr="00420A8F" w:rsidRDefault="00420A8F" w:rsidP="00420A8F">
      <w:pPr>
        <w:numPr>
          <w:ilvl w:val="0"/>
          <w:numId w:val="13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3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3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3 введена Федеральным </w:t>
      </w:r>
      <w:hyperlink r:id="rId236"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13. Проведение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65. Общие требования к проведению контрольных (надзорных) мероприятий</w:t>
      </w:r>
    </w:p>
    <w:p w:rsidR="00420A8F" w:rsidRPr="00420A8F" w:rsidRDefault="00420A8F" w:rsidP="00420A8F">
      <w:pPr>
        <w:numPr>
          <w:ilvl w:val="0"/>
          <w:numId w:val="13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опрос;</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получение письменных объяснений;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истребование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6) отбор проб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инструментальное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испытание;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экспертиза;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эксперимент.</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Исключен. - Федеральный </w:t>
      </w:r>
      <w:hyperlink r:id="rId237" w:history="1">
        <w:r w:rsidRPr="00420A8F">
          <w:rPr>
            <w:rFonts w:ascii="Arial" w:eastAsia="Times New Roman" w:hAnsi="Arial" w:cs="Arial"/>
            <w:color w:val="008040"/>
            <w:sz w:val="23"/>
            <w:lang w:eastAsia="ru-RU"/>
          </w:rPr>
          <w:t>закон</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20A8F" w:rsidRPr="00420A8F" w:rsidRDefault="00420A8F" w:rsidP="00420A8F">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w:t>
      </w:r>
      <w:r w:rsidRPr="00420A8F">
        <w:rPr>
          <w:rFonts w:ascii="Arial" w:eastAsia="Times New Roman" w:hAnsi="Arial" w:cs="Arial"/>
          <w:color w:val="1E1D1E"/>
          <w:sz w:val="23"/>
          <w:szCs w:val="23"/>
          <w:lang w:eastAsia="ru-RU"/>
        </w:rPr>
        <w:lastRenderedPageBreak/>
        <w:t>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238" w:anchor="Par333" w:history="1">
        <w:r w:rsidRPr="00420A8F">
          <w:rPr>
            <w:rFonts w:ascii="Arial" w:eastAsia="Times New Roman" w:hAnsi="Arial" w:cs="Arial"/>
            <w:color w:val="008040"/>
            <w:sz w:val="23"/>
            <w:lang w:eastAsia="ru-RU"/>
          </w:rPr>
          <w:t>частями 4</w:t>
        </w:r>
      </w:hyperlink>
      <w:r w:rsidRPr="00420A8F">
        <w:rPr>
          <w:rFonts w:ascii="Arial" w:eastAsia="Times New Roman" w:hAnsi="Arial" w:cs="Arial"/>
          <w:color w:val="1E1D1E"/>
          <w:sz w:val="23"/>
          <w:szCs w:val="23"/>
          <w:lang w:eastAsia="ru-RU"/>
        </w:rPr>
        <w:t> и </w:t>
      </w:r>
      <w:hyperlink r:id="rId239" w:anchor="Par335" w:history="1">
        <w:r w:rsidRPr="00420A8F">
          <w:rPr>
            <w:rFonts w:ascii="Arial" w:eastAsia="Times New Roman" w:hAnsi="Arial" w:cs="Arial"/>
            <w:color w:val="008040"/>
            <w:sz w:val="23"/>
            <w:lang w:eastAsia="ru-RU"/>
          </w:rPr>
          <w:t>5 статьи 21</w:t>
        </w:r>
      </w:hyperlink>
      <w:r w:rsidRPr="00420A8F">
        <w:rPr>
          <w:rFonts w:ascii="Arial" w:eastAsia="Times New Roman" w:hAnsi="Arial" w:cs="Arial"/>
          <w:color w:val="1E1D1E"/>
          <w:sz w:val="23"/>
          <w:szCs w:val="23"/>
          <w:lang w:eastAsia="ru-RU"/>
        </w:rPr>
        <w:t>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40"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3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указанном в </w:t>
      </w:r>
      <w:hyperlink r:id="rId241" w:anchor="Par988" w:history="1">
        <w:r w:rsidRPr="00420A8F">
          <w:rPr>
            <w:rFonts w:ascii="Arial" w:eastAsia="Times New Roman" w:hAnsi="Arial" w:cs="Arial"/>
            <w:color w:val="008040"/>
            <w:sz w:val="23"/>
            <w:lang w:eastAsia="ru-RU"/>
          </w:rPr>
          <w:t>части 10</w:t>
        </w:r>
      </w:hyperlink>
      <w:r w:rsidRPr="00420A8F">
        <w:rPr>
          <w:rFonts w:ascii="Arial" w:eastAsia="Times New Roman" w:hAnsi="Arial" w:cs="Arial"/>
          <w:color w:val="1E1D1E"/>
          <w:sz w:val="23"/>
          <w:szCs w:val="23"/>
          <w:lang w:eastAsia="ru-RU"/>
        </w:rPr>
        <w:t>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20A8F" w:rsidRPr="00420A8F" w:rsidRDefault="00420A8F" w:rsidP="00420A8F">
      <w:pPr>
        <w:numPr>
          <w:ilvl w:val="0"/>
          <w:numId w:val="13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20A8F" w:rsidRPr="00420A8F" w:rsidRDefault="00420A8F" w:rsidP="00420A8F">
      <w:pPr>
        <w:numPr>
          <w:ilvl w:val="0"/>
          <w:numId w:val="13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20A8F" w:rsidRPr="00420A8F" w:rsidRDefault="00420A8F" w:rsidP="00420A8F">
      <w:pPr>
        <w:numPr>
          <w:ilvl w:val="0"/>
          <w:numId w:val="13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привлекает к участию в контрольном (надзорном) мероприятии по соответствующему виду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2022 году внеплановые контрольные (надзорные) мероприятия проводятся исключительно по основаниям, указанным в </w:t>
            </w:r>
            <w:hyperlink r:id="rId242" w:history="1">
              <w:r w:rsidRPr="00420A8F">
                <w:rPr>
                  <w:rFonts w:ascii="Arial" w:eastAsia="Times New Roman" w:hAnsi="Arial" w:cs="Arial"/>
                  <w:color w:val="008040"/>
                  <w:sz w:val="23"/>
                  <w:lang w:eastAsia="ru-RU"/>
                </w:rPr>
                <w:t>Постановлении</w:t>
              </w:r>
            </w:hyperlink>
            <w:r w:rsidRPr="00420A8F">
              <w:rPr>
                <w:rFonts w:ascii="Arial" w:eastAsia="Times New Roman" w:hAnsi="Arial" w:cs="Arial"/>
                <w:color w:val="1E1D1E"/>
                <w:sz w:val="23"/>
                <w:szCs w:val="23"/>
                <w:lang w:eastAsia="ru-RU"/>
              </w:rPr>
              <w:t> Правительства РФ от 10.03.2022 N 336.</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r>
    </w:tbl>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66. Организация проведения внеплановых контрольных (надзорных) мероприятий</w:t>
      </w:r>
    </w:p>
    <w:p w:rsidR="00420A8F" w:rsidRPr="00420A8F" w:rsidRDefault="00420A8F" w:rsidP="00420A8F">
      <w:pPr>
        <w:numPr>
          <w:ilvl w:val="0"/>
          <w:numId w:val="13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243" w:anchor="Par871" w:history="1">
        <w:r w:rsidRPr="00420A8F">
          <w:rPr>
            <w:rFonts w:ascii="Arial" w:eastAsia="Times New Roman" w:hAnsi="Arial" w:cs="Arial"/>
            <w:color w:val="008040"/>
            <w:sz w:val="23"/>
            <w:lang w:eastAsia="ru-RU"/>
          </w:rPr>
          <w:t>пунктами 1</w:t>
        </w:r>
      </w:hyperlink>
      <w:r w:rsidRPr="00420A8F">
        <w:rPr>
          <w:rFonts w:ascii="Arial" w:eastAsia="Times New Roman" w:hAnsi="Arial" w:cs="Arial"/>
          <w:color w:val="1E1D1E"/>
          <w:sz w:val="23"/>
          <w:szCs w:val="23"/>
          <w:lang w:eastAsia="ru-RU"/>
        </w:rPr>
        <w:t>, </w:t>
      </w:r>
      <w:hyperlink r:id="rId244" w:anchor="Par873" w:history="1">
        <w:r w:rsidRPr="00420A8F">
          <w:rPr>
            <w:rFonts w:ascii="Arial" w:eastAsia="Times New Roman" w:hAnsi="Arial" w:cs="Arial"/>
            <w:color w:val="008040"/>
            <w:sz w:val="23"/>
            <w:lang w:eastAsia="ru-RU"/>
          </w:rPr>
          <w:t>3</w:t>
        </w:r>
      </w:hyperlink>
      <w:r w:rsidRPr="00420A8F">
        <w:rPr>
          <w:rFonts w:ascii="Arial" w:eastAsia="Times New Roman" w:hAnsi="Arial" w:cs="Arial"/>
          <w:color w:val="1E1D1E"/>
          <w:sz w:val="23"/>
          <w:szCs w:val="23"/>
          <w:lang w:eastAsia="ru-RU"/>
        </w:rPr>
        <w:t> - </w:t>
      </w:r>
      <w:hyperlink r:id="rId245" w:anchor="Par876" w:history="1">
        <w:r w:rsidRPr="00420A8F">
          <w:rPr>
            <w:rFonts w:ascii="Arial" w:eastAsia="Times New Roman" w:hAnsi="Arial" w:cs="Arial"/>
            <w:color w:val="008040"/>
            <w:sz w:val="23"/>
            <w:lang w:eastAsia="ru-RU"/>
          </w:rPr>
          <w:t>6 части 1</w:t>
        </w:r>
      </w:hyperlink>
      <w:r w:rsidRPr="00420A8F">
        <w:rPr>
          <w:rFonts w:ascii="Arial" w:eastAsia="Times New Roman" w:hAnsi="Arial" w:cs="Arial"/>
          <w:color w:val="1E1D1E"/>
          <w:sz w:val="23"/>
          <w:szCs w:val="23"/>
          <w:lang w:eastAsia="ru-RU"/>
        </w:rPr>
        <w:t> и </w:t>
      </w:r>
      <w:hyperlink r:id="rId246" w:anchor="Par878" w:history="1">
        <w:r w:rsidRPr="00420A8F">
          <w:rPr>
            <w:rFonts w:ascii="Arial" w:eastAsia="Times New Roman" w:hAnsi="Arial" w:cs="Arial"/>
            <w:color w:val="008040"/>
            <w:sz w:val="23"/>
            <w:lang w:eastAsia="ru-RU"/>
          </w:rPr>
          <w:t>частью 3 статьи 57</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47"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0A8F" w:rsidRPr="00420A8F" w:rsidRDefault="00420A8F" w:rsidP="00420A8F">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положением о виде муниципального контроля в соответствии с </w:t>
      </w:r>
      <w:hyperlink r:id="rId248" w:anchor="Par360" w:history="1">
        <w:r w:rsidRPr="00420A8F">
          <w:rPr>
            <w:rFonts w:ascii="Arial" w:eastAsia="Times New Roman" w:hAnsi="Arial" w:cs="Arial"/>
            <w:color w:val="008040"/>
            <w:sz w:val="23"/>
            <w:lang w:eastAsia="ru-RU"/>
          </w:rPr>
          <w:t>частью 7 статьи 22</w:t>
        </w:r>
      </w:hyperlink>
      <w:r w:rsidRPr="00420A8F">
        <w:rPr>
          <w:rFonts w:ascii="Arial" w:eastAsia="Times New Roman" w:hAnsi="Arial" w:cs="Arial"/>
          <w:color w:val="1E1D1E"/>
          <w:sz w:val="23"/>
          <w:szCs w:val="23"/>
          <w:lang w:eastAsia="ru-RU"/>
        </w:rPr>
        <w:t>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20A8F" w:rsidRPr="00420A8F" w:rsidRDefault="00420A8F" w:rsidP="00420A8F">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hyperlink r:id="rId249" w:history="1">
        <w:r w:rsidRPr="00420A8F">
          <w:rPr>
            <w:rFonts w:ascii="Arial" w:eastAsia="Times New Roman" w:hAnsi="Arial" w:cs="Arial"/>
            <w:color w:val="008040"/>
            <w:sz w:val="23"/>
            <w:lang w:eastAsia="ru-RU"/>
          </w:rPr>
          <w:t>Порядок</w:t>
        </w:r>
      </w:hyperlink>
      <w:r w:rsidRPr="00420A8F">
        <w:rPr>
          <w:rFonts w:ascii="Arial" w:eastAsia="Times New Roman" w:hAnsi="Arial" w:cs="Arial"/>
          <w:color w:val="1E1D1E"/>
          <w:sz w:val="23"/>
          <w:szCs w:val="23"/>
          <w:lang w:eastAsia="ru-RU"/>
        </w:rPr>
        <w:t>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20A8F" w:rsidRPr="00420A8F" w:rsidRDefault="00420A8F" w:rsidP="00420A8F">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20A8F" w:rsidRPr="00420A8F" w:rsidRDefault="00420A8F" w:rsidP="00420A8F">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20A8F" w:rsidRPr="00420A8F" w:rsidRDefault="00420A8F" w:rsidP="00420A8F">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20A8F" w:rsidRPr="00420A8F" w:rsidRDefault="00420A8F" w:rsidP="00420A8F">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Основанием для отказа в согласовании проведения внепланового контрольного (надзорного) мероприятия может быть: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отсутствие документов, прилагаемых к заявлению о согласовании проведения внепланового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отсутствие оснований для проведения внепланового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несоответствие предмета внепланового контрольного (надзорного) мероприятия полномочиям контрольного (надзорного) органа;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20A8F" w:rsidRPr="00420A8F" w:rsidRDefault="00420A8F" w:rsidP="00420A8F">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20A8F" w:rsidRPr="00420A8F" w:rsidRDefault="00420A8F" w:rsidP="00420A8F">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Направление сведений и документов, предусмотренных </w:t>
      </w:r>
      <w:hyperlink r:id="rId250" w:anchor="Par1006" w:history="1">
        <w:r w:rsidRPr="00420A8F">
          <w:rPr>
            <w:rFonts w:ascii="Arial" w:eastAsia="Times New Roman" w:hAnsi="Arial" w:cs="Arial"/>
            <w:color w:val="008040"/>
            <w:sz w:val="23"/>
            <w:lang w:eastAsia="ru-RU"/>
          </w:rPr>
          <w:t>частью 5</w:t>
        </w:r>
      </w:hyperlink>
      <w:r w:rsidRPr="00420A8F">
        <w:rPr>
          <w:rFonts w:ascii="Arial" w:eastAsia="Times New Roman" w:hAnsi="Arial" w:cs="Arial"/>
          <w:color w:val="1E1D1E"/>
          <w:sz w:val="23"/>
          <w:szCs w:val="23"/>
          <w:lang w:eastAsia="ru-RU"/>
        </w:rPr>
        <w:t>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20A8F" w:rsidRPr="00420A8F" w:rsidRDefault="00420A8F" w:rsidP="00420A8F">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20A8F" w:rsidRPr="00420A8F" w:rsidRDefault="00420A8F" w:rsidP="00420A8F">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51" w:anchor="Par1006" w:history="1">
        <w:r w:rsidRPr="00420A8F">
          <w:rPr>
            <w:rFonts w:ascii="Arial" w:eastAsia="Times New Roman" w:hAnsi="Arial" w:cs="Arial"/>
            <w:color w:val="008040"/>
            <w:sz w:val="23"/>
            <w:lang w:eastAsia="ru-RU"/>
          </w:rPr>
          <w:t>частью 5</w:t>
        </w:r>
      </w:hyperlink>
      <w:r w:rsidRPr="00420A8F">
        <w:rPr>
          <w:rFonts w:ascii="Arial" w:eastAsia="Times New Roman" w:hAnsi="Arial" w:cs="Arial"/>
          <w:color w:val="1E1D1E"/>
          <w:sz w:val="23"/>
          <w:szCs w:val="23"/>
          <w:lang w:eastAsia="ru-RU"/>
        </w:rPr>
        <w:t>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5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3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отсутствии основания для проведения внепланового контрольного (надзорного) мероприятия, указанного в </w:t>
      </w:r>
      <w:hyperlink r:id="rId253" w:anchor="Par1020" w:history="1">
        <w:r w:rsidRPr="00420A8F">
          <w:rPr>
            <w:rFonts w:ascii="Arial" w:eastAsia="Times New Roman" w:hAnsi="Arial" w:cs="Arial"/>
            <w:color w:val="008040"/>
            <w:sz w:val="23"/>
            <w:lang w:eastAsia="ru-RU"/>
          </w:rPr>
          <w:t>части 12</w:t>
        </w:r>
      </w:hyperlink>
      <w:r w:rsidRPr="00420A8F">
        <w:rPr>
          <w:rFonts w:ascii="Arial" w:eastAsia="Times New Roman" w:hAnsi="Arial" w:cs="Arial"/>
          <w:color w:val="1E1D1E"/>
          <w:sz w:val="23"/>
          <w:szCs w:val="23"/>
          <w:lang w:eastAsia="ru-RU"/>
        </w:rPr>
        <w:t> настоящей статьи, несоблюдении порядка его проведения прокурор принимает меры по защите прав и законных интересов контролируемых лиц.</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67. Контрольная закупка</w:t>
      </w:r>
    </w:p>
    <w:p w:rsidR="00420A8F" w:rsidRPr="00420A8F" w:rsidRDefault="00420A8F" w:rsidP="00420A8F">
      <w:pPr>
        <w:numPr>
          <w:ilvl w:val="0"/>
          <w:numId w:val="13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20A8F" w:rsidRPr="00420A8F" w:rsidRDefault="00420A8F" w:rsidP="00420A8F">
      <w:pPr>
        <w:numPr>
          <w:ilvl w:val="0"/>
          <w:numId w:val="13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5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контрольной закупки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эксперимент.</w:t>
      </w:r>
    </w:p>
    <w:p w:rsidR="00420A8F" w:rsidRPr="00420A8F" w:rsidRDefault="00420A8F" w:rsidP="00420A8F">
      <w:pPr>
        <w:numPr>
          <w:ilvl w:val="0"/>
          <w:numId w:val="14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w:t>
      </w:r>
      <w:r w:rsidRPr="00420A8F">
        <w:rPr>
          <w:rFonts w:ascii="Arial" w:eastAsia="Times New Roman" w:hAnsi="Arial" w:cs="Arial"/>
          <w:color w:val="1E1D1E"/>
          <w:sz w:val="23"/>
          <w:szCs w:val="23"/>
          <w:lang w:eastAsia="ru-RU"/>
        </w:rPr>
        <w:lastRenderedPageBreak/>
        <w:t>контрольной закупки при ее проведении применяются фотосъемка, аудио- и видеозапись.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5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Контрольная закупка проводится без предварительного уведомления контролируемого лица.</w:t>
      </w:r>
    </w:p>
    <w:p w:rsidR="00420A8F" w:rsidRPr="00420A8F" w:rsidRDefault="00420A8F" w:rsidP="00420A8F">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контрольной закупки определяется периодом времени, в течение которого обычно осуществляется сделка, указанная в </w:t>
      </w:r>
      <w:hyperlink r:id="rId256" w:anchor="Par1026" w:history="1">
        <w:r w:rsidRPr="00420A8F">
          <w:rPr>
            <w:rFonts w:ascii="Arial" w:eastAsia="Times New Roman" w:hAnsi="Arial" w:cs="Arial"/>
            <w:color w:val="008040"/>
            <w:sz w:val="23"/>
            <w:lang w:eastAsia="ru-RU"/>
          </w:rPr>
          <w:t>части 1</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20A8F" w:rsidRPr="00420A8F" w:rsidRDefault="00420A8F" w:rsidP="00420A8F">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незамедлительного возврата наличных денежных средств инспектору, проводившему контрольную закупку;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20A8F" w:rsidRPr="00420A8F" w:rsidRDefault="00420A8F" w:rsidP="00420A8F">
      <w:pPr>
        <w:numPr>
          <w:ilvl w:val="0"/>
          <w:numId w:val="14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r:id="rId257" w:anchor="Par1037" w:history="1">
        <w:r w:rsidRPr="00420A8F">
          <w:rPr>
            <w:rFonts w:ascii="Arial" w:eastAsia="Times New Roman" w:hAnsi="Arial" w:cs="Arial"/>
            <w:color w:val="008040"/>
            <w:sz w:val="23"/>
            <w:lang w:eastAsia="ru-RU"/>
          </w:rPr>
          <w:t>абзаце первом части 8</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numPr>
          <w:ilvl w:val="0"/>
          <w:numId w:val="14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проведения дистанционной контрольной закупки: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w:t>
      </w:r>
      <w:r w:rsidRPr="00420A8F">
        <w:rPr>
          <w:rFonts w:ascii="Arial" w:eastAsia="Times New Roman" w:hAnsi="Arial" w:cs="Arial"/>
          <w:color w:val="1E1D1E"/>
          <w:sz w:val="23"/>
          <w:szCs w:val="23"/>
          <w:lang w:eastAsia="ru-RU"/>
        </w:rPr>
        <w:lastRenderedPageBreak/>
        <w:t>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20A8F" w:rsidRPr="00420A8F" w:rsidRDefault="00420A8F" w:rsidP="00420A8F">
      <w:pPr>
        <w:numPr>
          <w:ilvl w:val="0"/>
          <w:numId w:val="14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258" w:anchor="Par873" w:history="1">
        <w:r w:rsidRPr="00420A8F">
          <w:rPr>
            <w:rFonts w:ascii="Arial" w:eastAsia="Times New Roman" w:hAnsi="Arial" w:cs="Arial"/>
            <w:color w:val="008040"/>
            <w:sz w:val="23"/>
            <w:lang w:eastAsia="ru-RU"/>
          </w:rPr>
          <w:t>пунктами 3</w:t>
        </w:r>
      </w:hyperlink>
      <w:r w:rsidRPr="00420A8F">
        <w:rPr>
          <w:rFonts w:ascii="Arial" w:eastAsia="Times New Roman" w:hAnsi="Arial" w:cs="Arial"/>
          <w:color w:val="1E1D1E"/>
          <w:sz w:val="23"/>
          <w:szCs w:val="23"/>
          <w:lang w:eastAsia="ru-RU"/>
        </w:rPr>
        <w:t> - </w:t>
      </w:r>
      <w:hyperlink r:id="rId259" w:anchor="Par876" w:history="1">
        <w:r w:rsidRPr="00420A8F">
          <w:rPr>
            <w:rFonts w:ascii="Arial" w:eastAsia="Times New Roman" w:hAnsi="Arial" w:cs="Arial"/>
            <w:color w:val="008040"/>
            <w:sz w:val="23"/>
            <w:lang w:eastAsia="ru-RU"/>
          </w:rPr>
          <w:t>6 части 1 статьи 57</w:t>
        </w:r>
      </w:hyperlink>
      <w:r w:rsidRPr="00420A8F">
        <w:rPr>
          <w:rFonts w:ascii="Arial" w:eastAsia="Times New Roman" w:hAnsi="Arial" w:cs="Arial"/>
          <w:color w:val="1E1D1E"/>
          <w:sz w:val="23"/>
          <w:szCs w:val="23"/>
          <w:lang w:eastAsia="ru-RU"/>
        </w:rPr>
        <w:t> и </w:t>
      </w:r>
      <w:hyperlink r:id="rId260" w:anchor="Par1020" w:history="1">
        <w:r w:rsidRPr="00420A8F">
          <w:rPr>
            <w:rFonts w:ascii="Arial" w:eastAsia="Times New Roman" w:hAnsi="Arial" w:cs="Arial"/>
            <w:color w:val="008040"/>
            <w:sz w:val="23"/>
            <w:lang w:eastAsia="ru-RU"/>
          </w:rPr>
          <w:t>частью 12 статьи 66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68. Мониторинговая закупка</w:t>
      </w:r>
    </w:p>
    <w:p w:rsidR="00420A8F" w:rsidRPr="00420A8F" w:rsidRDefault="00420A8F" w:rsidP="00420A8F">
      <w:pPr>
        <w:numPr>
          <w:ilvl w:val="0"/>
          <w:numId w:val="14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20A8F" w:rsidRPr="00420A8F" w:rsidRDefault="00420A8F" w:rsidP="00420A8F">
      <w:pPr>
        <w:numPr>
          <w:ilvl w:val="0"/>
          <w:numId w:val="14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61"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4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мониторинговой закупки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опрос;</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эксперимент;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инструментальное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истребование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испытание;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экспертиза.</w:t>
      </w:r>
    </w:p>
    <w:p w:rsidR="00420A8F" w:rsidRPr="00420A8F" w:rsidRDefault="00420A8F" w:rsidP="00420A8F">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20A8F" w:rsidRPr="00420A8F" w:rsidRDefault="00420A8F" w:rsidP="00420A8F">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Мониторинговая закупка проводится без предварительного уведомления контролируемого лица.</w:t>
      </w:r>
    </w:p>
    <w:p w:rsidR="00420A8F" w:rsidRPr="00420A8F" w:rsidRDefault="00420A8F" w:rsidP="00420A8F">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262" w:anchor="Par1049" w:history="1">
        <w:r w:rsidRPr="00420A8F">
          <w:rPr>
            <w:rFonts w:ascii="Arial" w:eastAsia="Times New Roman" w:hAnsi="Arial" w:cs="Arial"/>
            <w:color w:val="008040"/>
            <w:sz w:val="23"/>
            <w:lang w:eastAsia="ru-RU"/>
          </w:rPr>
          <w:t>части 1</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20A8F" w:rsidRPr="00420A8F" w:rsidRDefault="00420A8F" w:rsidP="00420A8F">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20A8F" w:rsidRPr="00420A8F" w:rsidRDefault="00420A8F" w:rsidP="00420A8F">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20A8F" w:rsidRPr="00420A8F" w:rsidRDefault="00420A8F" w:rsidP="00420A8F">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незамедлительного возврата наличных денежных средств инспектору, проводившему мониторинговую закупку;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20A8F" w:rsidRPr="00420A8F" w:rsidRDefault="00420A8F" w:rsidP="00420A8F">
      <w:pPr>
        <w:numPr>
          <w:ilvl w:val="0"/>
          <w:numId w:val="14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r:id="rId263" w:anchor="Par1066" w:history="1">
        <w:r w:rsidRPr="00420A8F">
          <w:rPr>
            <w:rFonts w:ascii="Arial" w:eastAsia="Times New Roman" w:hAnsi="Arial" w:cs="Arial"/>
            <w:color w:val="008040"/>
            <w:sz w:val="23"/>
            <w:lang w:eastAsia="ru-RU"/>
          </w:rPr>
          <w:t>абзаце первом части 10</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numPr>
          <w:ilvl w:val="0"/>
          <w:numId w:val="14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20A8F" w:rsidRPr="00420A8F" w:rsidRDefault="00420A8F" w:rsidP="00420A8F">
      <w:pPr>
        <w:numPr>
          <w:ilvl w:val="0"/>
          <w:numId w:val="14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20A8F" w:rsidRPr="00420A8F" w:rsidRDefault="00420A8F" w:rsidP="00420A8F">
      <w:pPr>
        <w:numPr>
          <w:ilvl w:val="0"/>
          <w:numId w:val="14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264" w:anchor="Par873" w:history="1">
        <w:r w:rsidRPr="00420A8F">
          <w:rPr>
            <w:rFonts w:ascii="Arial" w:eastAsia="Times New Roman" w:hAnsi="Arial" w:cs="Arial"/>
            <w:color w:val="008040"/>
            <w:sz w:val="23"/>
            <w:lang w:eastAsia="ru-RU"/>
          </w:rPr>
          <w:t>пунктами 3</w:t>
        </w:r>
      </w:hyperlink>
      <w:r w:rsidRPr="00420A8F">
        <w:rPr>
          <w:rFonts w:ascii="Arial" w:eastAsia="Times New Roman" w:hAnsi="Arial" w:cs="Arial"/>
          <w:color w:val="1E1D1E"/>
          <w:sz w:val="23"/>
          <w:szCs w:val="23"/>
          <w:lang w:eastAsia="ru-RU"/>
        </w:rPr>
        <w:t> - </w:t>
      </w:r>
      <w:hyperlink r:id="rId265" w:anchor="Par876" w:history="1">
        <w:r w:rsidRPr="00420A8F">
          <w:rPr>
            <w:rFonts w:ascii="Arial" w:eastAsia="Times New Roman" w:hAnsi="Arial" w:cs="Arial"/>
            <w:color w:val="008040"/>
            <w:sz w:val="23"/>
            <w:lang w:eastAsia="ru-RU"/>
          </w:rPr>
          <w:t>6 части 1 статьи 57</w:t>
        </w:r>
      </w:hyperlink>
      <w:r w:rsidRPr="00420A8F">
        <w:rPr>
          <w:rFonts w:ascii="Arial" w:eastAsia="Times New Roman" w:hAnsi="Arial" w:cs="Arial"/>
          <w:color w:val="1E1D1E"/>
          <w:sz w:val="23"/>
          <w:szCs w:val="23"/>
          <w:lang w:eastAsia="ru-RU"/>
        </w:rPr>
        <w:t> и </w:t>
      </w:r>
      <w:hyperlink r:id="rId266" w:anchor="Par1020" w:history="1">
        <w:r w:rsidRPr="00420A8F">
          <w:rPr>
            <w:rFonts w:ascii="Arial" w:eastAsia="Times New Roman" w:hAnsi="Arial" w:cs="Arial"/>
            <w:color w:val="008040"/>
            <w:sz w:val="23"/>
            <w:lang w:eastAsia="ru-RU"/>
          </w:rPr>
          <w:t>частью 12 статьи 66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69. Выборочный контроль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67"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rsidRPr="00420A8F">
        <w:rPr>
          <w:rFonts w:ascii="Arial" w:eastAsia="Times New Roman" w:hAnsi="Arial" w:cs="Arial"/>
          <w:color w:val="1E1D1E"/>
          <w:sz w:val="23"/>
          <w:szCs w:val="23"/>
          <w:lang w:eastAsia="ru-RU"/>
        </w:rP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20A8F" w:rsidRPr="00420A8F" w:rsidRDefault="00420A8F" w:rsidP="00420A8F">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20A8F" w:rsidRPr="00420A8F" w:rsidRDefault="00420A8F" w:rsidP="00420A8F">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20A8F" w:rsidRPr="00420A8F" w:rsidRDefault="00420A8F" w:rsidP="00420A8F">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выборочного контроля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получение письменных объяснений;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истребование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отбор проб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инструментальное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испытание;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экспертиза.</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w:t>
      </w:r>
      <w:r w:rsidRPr="00420A8F">
        <w:rPr>
          <w:rFonts w:ascii="Arial" w:eastAsia="Times New Roman" w:hAnsi="Arial" w:cs="Arial"/>
          <w:color w:val="1E1D1E"/>
          <w:sz w:val="23"/>
          <w:szCs w:val="23"/>
          <w:lang w:eastAsia="ru-RU"/>
        </w:rPr>
        <w:lastRenderedPageBreak/>
        <w:t>проб (образцов) продукции (товаров), с приложением результатов инструментального обследования, испытания или экспертизы продукции (товаров).</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20A8F" w:rsidRPr="00420A8F" w:rsidRDefault="00420A8F" w:rsidP="00420A8F">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268" w:anchor="Par873" w:history="1">
        <w:r w:rsidRPr="00420A8F">
          <w:rPr>
            <w:rFonts w:ascii="Arial" w:eastAsia="Times New Roman" w:hAnsi="Arial" w:cs="Arial"/>
            <w:color w:val="008040"/>
            <w:sz w:val="23"/>
            <w:lang w:eastAsia="ru-RU"/>
          </w:rPr>
          <w:t>пунктами 3</w:t>
        </w:r>
      </w:hyperlink>
      <w:r w:rsidRPr="00420A8F">
        <w:rPr>
          <w:rFonts w:ascii="Arial" w:eastAsia="Times New Roman" w:hAnsi="Arial" w:cs="Arial"/>
          <w:color w:val="1E1D1E"/>
          <w:sz w:val="23"/>
          <w:szCs w:val="23"/>
          <w:lang w:eastAsia="ru-RU"/>
        </w:rPr>
        <w:t> - </w:t>
      </w:r>
      <w:hyperlink r:id="rId269" w:anchor="Par876" w:history="1">
        <w:r w:rsidRPr="00420A8F">
          <w:rPr>
            <w:rFonts w:ascii="Arial" w:eastAsia="Times New Roman" w:hAnsi="Arial" w:cs="Arial"/>
            <w:color w:val="008040"/>
            <w:sz w:val="23"/>
            <w:lang w:eastAsia="ru-RU"/>
          </w:rPr>
          <w:t>6 части 1 статьи 57</w:t>
        </w:r>
      </w:hyperlink>
      <w:r w:rsidRPr="00420A8F">
        <w:rPr>
          <w:rFonts w:ascii="Arial" w:eastAsia="Times New Roman" w:hAnsi="Arial" w:cs="Arial"/>
          <w:color w:val="1E1D1E"/>
          <w:sz w:val="23"/>
          <w:szCs w:val="23"/>
          <w:lang w:eastAsia="ru-RU"/>
        </w:rPr>
        <w:t> и </w:t>
      </w:r>
      <w:hyperlink r:id="rId270" w:anchor="Par1020" w:history="1">
        <w:r w:rsidRPr="00420A8F">
          <w:rPr>
            <w:rFonts w:ascii="Arial" w:eastAsia="Times New Roman" w:hAnsi="Arial" w:cs="Arial"/>
            <w:color w:val="008040"/>
            <w:sz w:val="23"/>
            <w:lang w:eastAsia="ru-RU"/>
          </w:rPr>
          <w:t>частью 12 статьи 66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70. Инспекционный визит</w:t>
      </w:r>
    </w:p>
    <w:p w:rsidR="00420A8F" w:rsidRPr="00420A8F" w:rsidRDefault="00420A8F" w:rsidP="00420A8F">
      <w:pPr>
        <w:numPr>
          <w:ilvl w:val="0"/>
          <w:numId w:val="1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20A8F" w:rsidRPr="00420A8F" w:rsidRDefault="00420A8F" w:rsidP="00420A8F">
      <w:pPr>
        <w:numPr>
          <w:ilvl w:val="0"/>
          <w:numId w:val="1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A8F" w:rsidRPr="00420A8F" w:rsidRDefault="00420A8F" w:rsidP="00420A8F">
      <w:pPr>
        <w:numPr>
          <w:ilvl w:val="0"/>
          <w:numId w:val="15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инспекционного визита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опрос;</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получение письменных объяснений;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инструментальное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A8F" w:rsidRPr="00420A8F" w:rsidRDefault="00420A8F" w:rsidP="00420A8F">
      <w:pPr>
        <w:numPr>
          <w:ilvl w:val="0"/>
          <w:numId w:val="1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420A8F" w:rsidRPr="00420A8F" w:rsidRDefault="00420A8F" w:rsidP="00420A8F">
      <w:pPr>
        <w:numPr>
          <w:ilvl w:val="0"/>
          <w:numId w:val="1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0A8F" w:rsidRPr="00420A8F" w:rsidRDefault="00420A8F" w:rsidP="00420A8F">
      <w:pPr>
        <w:numPr>
          <w:ilvl w:val="0"/>
          <w:numId w:val="1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420A8F" w:rsidRPr="00420A8F" w:rsidRDefault="00420A8F" w:rsidP="00420A8F">
      <w:pPr>
        <w:numPr>
          <w:ilvl w:val="0"/>
          <w:numId w:val="15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1" w:anchor="Par873" w:history="1">
        <w:r w:rsidRPr="00420A8F">
          <w:rPr>
            <w:rFonts w:ascii="Arial" w:eastAsia="Times New Roman" w:hAnsi="Arial" w:cs="Arial"/>
            <w:color w:val="008040"/>
            <w:sz w:val="23"/>
            <w:lang w:eastAsia="ru-RU"/>
          </w:rPr>
          <w:t>пунктами 3</w:t>
        </w:r>
      </w:hyperlink>
      <w:r w:rsidRPr="00420A8F">
        <w:rPr>
          <w:rFonts w:ascii="Arial" w:eastAsia="Times New Roman" w:hAnsi="Arial" w:cs="Arial"/>
          <w:color w:val="1E1D1E"/>
          <w:sz w:val="23"/>
          <w:szCs w:val="23"/>
          <w:lang w:eastAsia="ru-RU"/>
        </w:rPr>
        <w:t> - </w:t>
      </w:r>
      <w:hyperlink r:id="rId272" w:anchor="Par876" w:history="1">
        <w:r w:rsidRPr="00420A8F">
          <w:rPr>
            <w:rFonts w:ascii="Arial" w:eastAsia="Times New Roman" w:hAnsi="Arial" w:cs="Arial"/>
            <w:color w:val="008040"/>
            <w:sz w:val="23"/>
            <w:lang w:eastAsia="ru-RU"/>
          </w:rPr>
          <w:t>6 части 1</w:t>
        </w:r>
      </w:hyperlink>
      <w:r w:rsidRPr="00420A8F">
        <w:rPr>
          <w:rFonts w:ascii="Arial" w:eastAsia="Times New Roman" w:hAnsi="Arial" w:cs="Arial"/>
          <w:color w:val="1E1D1E"/>
          <w:sz w:val="23"/>
          <w:szCs w:val="23"/>
          <w:lang w:eastAsia="ru-RU"/>
        </w:rPr>
        <w:t>, </w:t>
      </w:r>
      <w:hyperlink r:id="rId273" w:anchor="Par878" w:history="1">
        <w:r w:rsidRPr="00420A8F">
          <w:rPr>
            <w:rFonts w:ascii="Arial" w:eastAsia="Times New Roman" w:hAnsi="Arial" w:cs="Arial"/>
            <w:color w:val="008040"/>
            <w:sz w:val="23"/>
            <w:lang w:eastAsia="ru-RU"/>
          </w:rPr>
          <w:t>частью 3 статьи 57</w:t>
        </w:r>
      </w:hyperlink>
      <w:r w:rsidRPr="00420A8F">
        <w:rPr>
          <w:rFonts w:ascii="Arial" w:eastAsia="Times New Roman" w:hAnsi="Arial" w:cs="Arial"/>
          <w:color w:val="1E1D1E"/>
          <w:sz w:val="23"/>
          <w:szCs w:val="23"/>
          <w:lang w:eastAsia="ru-RU"/>
        </w:rPr>
        <w:t> и </w:t>
      </w:r>
      <w:hyperlink r:id="rId274" w:anchor="Par1020" w:history="1">
        <w:r w:rsidRPr="00420A8F">
          <w:rPr>
            <w:rFonts w:ascii="Arial" w:eastAsia="Times New Roman" w:hAnsi="Arial" w:cs="Arial"/>
            <w:color w:val="008040"/>
            <w:sz w:val="23"/>
            <w:lang w:eastAsia="ru-RU"/>
          </w:rPr>
          <w:t>частью 12 статьи 66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7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71. Рейдовый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7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5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20A8F" w:rsidRPr="00420A8F" w:rsidRDefault="00420A8F" w:rsidP="00420A8F">
      <w:pPr>
        <w:numPr>
          <w:ilvl w:val="0"/>
          <w:numId w:val="15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20A8F" w:rsidRPr="00420A8F" w:rsidRDefault="00420A8F" w:rsidP="00420A8F">
      <w:pPr>
        <w:numPr>
          <w:ilvl w:val="0"/>
          <w:numId w:val="15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Рейдовый осмотр может проводиться в форме совместного (межведомственного) контрольного (надзорного) мероприятия.</w:t>
      </w:r>
    </w:p>
    <w:p w:rsidR="00420A8F" w:rsidRPr="00420A8F" w:rsidRDefault="00420A8F" w:rsidP="00420A8F">
      <w:pPr>
        <w:numPr>
          <w:ilvl w:val="0"/>
          <w:numId w:val="15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рейдового осмотра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опрос;</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получение письменных объяснений;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истребование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отбор проб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инструментальное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испытание;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экспертиза;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эксперимент.</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проведении рейдового осмотра инспекторы вправе взаимодействовать с находящимися на производственных объектах лицами.</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20A8F" w:rsidRPr="00420A8F" w:rsidRDefault="00420A8F" w:rsidP="00420A8F">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277" w:anchor="Par873" w:history="1">
        <w:r w:rsidRPr="00420A8F">
          <w:rPr>
            <w:rFonts w:ascii="Arial" w:eastAsia="Times New Roman" w:hAnsi="Arial" w:cs="Arial"/>
            <w:color w:val="008040"/>
            <w:sz w:val="23"/>
            <w:lang w:eastAsia="ru-RU"/>
          </w:rPr>
          <w:t>пунктами 3</w:t>
        </w:r>
      </w:hyperlink>
      <w:r w:rsidRPr="00420A8F">
        <w:rPr>
          <w:rFonts w:ascii="Arial" w:eastAsia="Times New Roman" w:hAnsi="Arial" w:cs="Arial"/>
          <w:color w:val="1E1D1E"/>
          <w:sz w:val="23"/>
          <w:szCs w:val="23"/>
          <w:lang w:eastAsia="ru-RU"/>
        </w:rPr>
        <w:t> - </w:t>
      </w:r>
      <w:hyperlink r:id="rId278" w:anchor="Par876" w:history="1">
        <w:r w:rsidRPr="00420A8F">
          <w:rPr>
            <w:rFonts w:ascii="Arial" w:eastAsia="Times New Roman" w:hAnsi="Arial" w:cs="Arial"/>
            <w:color w:val="008040"/>
            <w:sz w:val="23"/>
            <w:lang w:eastAsia="ru-RU"/>
          </w:rPr>
          <w:t>6 части 1 статьи 57</w:t>
        </w:r>
      </w:hyperlink>
      <w:r w:rsidRPr="00420A8F">
        <w:rPr>
          <w:rFonts w:ascii="Arial" w:eastAsia="Times New Roman" w:hAnsi="Arial" w:cs="Arial"/>
          <w:color w:val="1E1D1E"/>
          <w:sz w:val="23"/>
          <w:szCs w:val="23"/>
          <w:lang w:eastAsia="ru-RU"/>
        </w:rPr>
        <w:t> и </w:t>
      </w:r>
      <w:hyperlink r:id="rId279" w:anchor="Par1020" w:history="1">
        <w:r w:rsidRPr="00420A8F">
          <w:rPr>
            <w:rFonts w:ascii="Arial" w:eastAsia="Times New Roman" w:hAnsi="Arial" w:cs="Arial"/>
            <w:color w:val="008040"/>
            <w:sz w:val="23"/>
            <w:lang w:eastAsia="ru-RU"/>
          </w:rPr>
          <w:t>частью 12 статьи 66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72. Документарная проверка</w:t>
      </w:r>
    </w:p>
    <w:p w:rsidR="00420A8F" w:rsidRPr="00420A8F" w:rsidRDefault="00420A8F" w:rsidP="00420A8F">
      <w:pPr>
        <w:numPr>
          <w:ilvl w:val="0"/>
          <w:numId w:val="15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20A8F" w:rsidRPr="00420A8F" w:rsidRDefault="00420A8F" w:rsidP="00420A8F">
      <w:pPr>
        <w:numPr>
          <w:ilvl w:val="0"/>
          <w:numId w:val="15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20A8F" w:rsidRPr="00420A8F" w:rsidRDefault="00420A8F" w:rsidP="00420A8F">
      <w:pPr>
        <w:numPr>
          <w:ilvl w:val="0"/>
          <w:numId w:val="15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В ходе документарной проверки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получение письменных объяснений;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истребование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экспертиза.</w:t>
      </w:r>
    </w:p>
    <w:p w:rsidR="00420A8F" w:rsidRPr="00420A8F" w:rsidRDefault="00420A8F" w:rsidP="00420A8F">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20A8F" w:rsidRPr="00420A8F" w:rsidRDefault="00420A8F" w:rsidP="00420A8F">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20A8F" w:rsidRPr="00420A8F" w:rsidRDefault="00420A8F" w:rsidP="00420A8F">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20A8F" w:rsidRPr="00420A8F" w:rsidRDefault="00420A8F" w:rsidP="00420A8F">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20A8F" w:rsidRPr="00420A8F" w:rsidRDefault="00420A8F" w:rsidP="00420A8F">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w:t>
      </w:r>
      <w:r w:rsidRPr="00420A8F">
        <w:rPr>
          <w:rFonts w:ascii="Arial" w:eastAsia="Times New Roman" w:hAnsi="Arial" w:cs="Arial"/>
          <w:color w:val="1E1D1E"/>
          <w:sz w:val="23"/>
          <w:szCs w:val="23"/>
          <w:lang w:eastAsia="ru-RU"/>
        </w:rPr>
        <w:lastRenderedPageBreak/>
        <w:t>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20A8F" w:rsidRPr="00420A8F" w:rsidRDefault="00420A8F" w:rsidP="00420A8F">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Внеплановая документарная проверка проводится без согласования с органами прокуратуры.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73. Выездная проверка</w:t>
      </w:r>
    </w:p>
    <w:p w:rsidR="00420A8F" w:rsidRPr="00420A8F" w:rsidRDefault="00420A8F" w:rsidP="00420A8F">
      <w:pPr>
        <w:numPr>
          <w:ilvl w:val="0"/>
          <w:numId w:val="15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20A8F" w:rsidRPr="00420A8F" w:rsidRDefault="00420A8F" w:rsidP="00420A8F">
      <w:pPr>
        <w:numPr>
          <w:ilvl w:val="0"/>
          <w:numId w:val="15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A8F" w:rsidRPr="00420A8F" w:rsidRDefault="00420A8F" w:rsidP="00420A8F">
      <w:pPr>
        <w:numPr>
          <w:ilvl w:val="0"/>
          <w:numId w:val="15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Выездная проверка проводится в случае, если не представляется возможным: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80" w:anchor="Par1157" w:history="1">
        <w:r w:rsidRPr="00420A8F">
          <w:rPr>
            <w:rFonts w:ascii="Arial" w:eastAsia="Times New Roman" w:hAnsi="Arial" w:cs="Arial"/>
            <w:color w:val="008040"/>
            <w:sz w:val="23"/>
            <w:lang w:eastAsia="ru-RU"/>
          </w:rPr>
          <w:t>части 2</w:t>
        </w:r>
      </w:hyperlink>
      <w:r w:rsidRPr="00420A8F">
        <w:rPr>
          <w:rFonts w:ascii="Arial" w:eastAsia="Times New Roman" w:hAnsi="Arial" w:cs="Arial"/>
          <w:color w:val="1E1D1E"/>
          <w:sz w:val="23"/>
          <w:szCs w:val="23"/>
          <w:lang w:eastAsia="ru-RU"/>
        </w:rPr>
        <w:t>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20A8F" w:rsidRPr="00420A8F" w:rsidRDefault="00420A8F" w:rsidP="00420A8F">
      <w:pPr>
        <w:numPr>
          <w:ilvl w:val="0"/>
          <w:numId w:val="15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20A8F" w:rsidRPr="00420A8F" w:rsidRDefault="00420A8F" w:rsidP="00420A8F">
      <w:pPr>
        <w:numPr>
          <w:ilvl w:val="0"/>
          <w:numId w:val="15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1" w:anchor="Par873" w:history="1">
        <w:r w:rsidRPr="00420A8F">
          <w:rPr>
            <w:rFonts w:ascii="Arial" w:eastAsia="Times New Roman" w:hAnsi="Arial" w:cs="Arial"/>
            <w:color w:val="008040"/>
            <w:sz w:val="23"/>
            <w:lang w:eastAsia="ru-RU"/>
          </w:rPr>
          <w:t>пунктами 3</w:t>
        </w:r>
      </w:hyperlink>
      <w:r w:rsidRPr="00420A8F">
        <w:rPr>
          <w:rFonts w:ascii="Arial" w:eastAsia="Times New Roman" w:hAnsi="Arial" w:cs="Arial"/>
          <w:color w:val="1E1D1E"/>
          <w:sz w:val="23"/>
          <w:szCs w:val="23"/>
          <w:lang w:eastAsia="ru-RU"/>
        </w:rPr>
        <w:t> - </w:t>
      </w:r>
      <w:hyperlink r:id="rId282" w:anchor="Par876" w:history="1">
        <w:r w:rsidRPr="00420A8F">
          <w:rPr>
            <w:rFonts w:ascii="Arial" w:eastAsia="Times New Roman" w:hAnsi="Arial" w:cs="Arial"/>
            <w:color w:val="008040"/>
            <w:sz w:val="23"/>
            <w:lang w:eastAsia="ru-RU"/>
          </w:rPr>
          <w:t>6 части 1</w:t>
        </w:r>
      </w:hyperlink>
      <w:r w:rsidRPr="00420A8F">
        <w:rPr>
          <w:rFonts w:ascii="Arial" w:eastAsia="Times New Roman" w:hAnsi="Arial" w:cs="Arial"/>
          <w:color w:val="1E1D1E"/>
          <w:sz w:val="23"/>
          <w:szCs w:val="23"/>
          <w:lang w:eastAsia="ru-RU"/>
        </w:rPr>
        <w:t>, </w:t>
      </w:r>
      <w:hyperlink r:id="rId283" w:anchor="Par878" w:history="1">
        <w:r w:rsidRPr="00420A8F">
          <w:rPr>
            <w:rFonts w:ascii="Arial" w:eastAsia="Times New Roman" w:hAnsi="Arial" w:cs="Arial"/>
            <w:color w:val="008040"/>
            <w:sz w:val="23"/>
            <w:lang w:eastAsia="ru-RU"/>
          </w:rPr>
          <w:t>частью 3 статьи 57</w:t>
        </w:r>
      </w:hyperlink>
      <w:r w:rsidRPr="00420A8F">
        <w:rPr>
          <w:rFonts w:ascii="Arial" w:eastAsia="Times New Roman" w:hAnsi="Arial" w:cs="Arial"/>
          <w:color w:val="1E1D1E"/>
          <w:sz w:val="23"/>
          <w:szCs w:val="23"/>
          <w:lang w:eastAsia="ru-RU"/>
        </w:rPr>
        <w:t> и </w:t>
      </w:r>
      <w:hyperlink r:id="rId284" w:anchor="Par1020" w:history="1">
        <w:r w:rsidRPr="00420A8F">
          <w:rPr>
            <w:rFonts w:ascii="Arial" w:eastAsia="Times New Roman" w:hAnsi="Arial" w:cs="Arial"/>
            <w:color w:val="008040"/>
            <w:sz w:val="23"/>
            <w:lang w:eastAsia="ru-RU"/>
          </w:rPr>
          <w:t>частью 12 статьи 66</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8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5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86" w:anchor="Par324" w:history="1">
        <w:r w:rsidRPr="00420A8F">
          <w:rPr>
            <w:rFonts w:ascii="Arial" w:eastAsia="Times New Roman" w:hAnsi="Arial" w:cs="Arial"/>
            <w:color w:val="008040"/>
            <w:sz w:val="23"/>
            <w:lang w:eastAsia="ru-RU"/>
          </w:rPr>
          <w:t>статьей 21</w:t>
        </w:r>
      </w:hyperlink>
      <w:r w:rsidRPr="00420A8F">
        <w:rPr>
          <w:rFonts w:ascii="Arial" w:eastAsia="Times New Roman" w:hAnsi="Arial" w:cs="Arial"/>
          <w:color w:val="1E1D1E"/>
          <w:sz w:val="23"/>
          <w:szCs w:val="23"/>
          <w:lang w:eastAsia="ru-RU"/>
        </w:rPr>
        <w:t> настоящего Федерального закона, если иное не предусмотрено федеральным законом о виде контроля.</w:t>
      </w:r>
    </w:p>
    <w:p w:rsidR="00420A8F" w:rsidRPr="00420A8F" w:rsidRDefault="00420A8F" w:rsidP="00420A8F">
      <w:pPr>
        <w:numPr>
          <w:ilvl w:val="0"/>
          <w:numId w:val="15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87" w:anchor="Par876" w:history="1">
        <w:r w:rsidRPr="00420A8F">
          <w:rPr>
            <w:rFonts w:ascii="Arial" w:eastAsia="Times New Roman" w:hAnsi="Arial" w:cs="Arial"/>
            <w:color w:val="008040"/>
            <w:sz w:val="23"/>
            <w:lang w:eastAsia="ru-RU"/>
          </w:rPr>
          <w:t>пункт 6 части 1 статьи 57</w:t>
        </w:r>
      </w:hyperlink>
      <w:r w:rsidRPr="00420A8F">
        <w:rPr>
          <w:rFonts w:ascii="Arial" w:eastAsia="Times New Roman" w:hAnsi="Arial" w:cs="Arial"/>
          <w:color w:val="1E1D1E"/>
          <w:sz w:val="23"/>
          <w:szCs w:val="23"/>
          <w:lang w:eastAsia="ru-RU"/>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420A8F">
        <w:rPr>
          <w:rFonts w:ascii="Arial" w:eastAsia="Times New Roman" w:hAnsi="Arial" w:cs="Arial"/>
          <w:color w:val="1E1D1E"/>
          <w:sz w:val="23"/>
          <w:szCs w:val="23"/>
          <w:lang w:eastAsia="ru-RU"/>
        </w:rPr>
        <w:lastRenderedPageBreak/>
        <w:t>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20A8F" w:rsidRPr="00420A8F" w:rsidRDefault="00420A8F" w:rsidP="00420A8F">
      <w:pPr>
        <w:numPr>
          <w:ilvl w:val="0"/>
          <w:numId w:val="15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выездной проверки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опрос;</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получение письменных объяснений;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истребование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отбор проб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инструментальное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испытание;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экспертиза;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эксперимент.</w:t>
      </w:r>
    </w:p>
    <w:p w:rsidR="00420A8F" w:rsidRPr="00420A8F" w:rsidRDefault="00420A8F" w:rsidP="00420A8F">
      <w:pPr>
        <w:numPr>
          <w:ilvl w:val="0"/>
          <w:numId w:val="16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20A8F" w:rsidRPr="00420A8F" w:rsidRDefault="00420A8F" w:rsidP="00420A8F">
      <w:pPr>
        <w:numPr>
          <w:ilvl w:val="0"/>
          <w:numId w:val="16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20A8F" w:rsidRPr="00420A8F" w:rsidRDefault="00420A8F" w:rsidP="00420A8F">
      <w:pPr>
        <w:numPr>
          <w:ilvl w:val="0"/>
          <w:numId w:val="16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88" w:history="1">
        <w:r w:rsidRPr="00420A8F">
          <w:rPr>
            <w:rFonts w:ascii="Arial" w:eastAsia="Times New Roman" w:hAnsi="Arial" w:cs="Arial"/>
            <w:color w:val="008040"/>
            <w:sz w:val="23"/>
            <w:lang w:eastAsia="ru-RU"/>
          </w:rPr>
          <w:t>порядок</w:t>
        </w:r>
      </w:hyperlink>
      <w:r w:rsidRPr="00420A8F">
        <w:rPr>
          <w:rFonts w:ascii="Arial" w:eastAsia="Times New Roman" w:hAnsi="Arial" w:cs="Arial"/>
          <w:color w:val="1E1D1E"/>
          <w:sz w:val="23"/>
          <w:szCs w:val="23"/>
          <w:lang w:eastAsia="ru-RU"/>
        </w:rPr>
        <w:t>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74. Наблюдение за соблюдением обязательных требований (мониторинг безопасности)</w:t>
      </w:r>
    </w:p>
    <w:p w:rsidR="00420A8F" w:rsidRPr="00420A8F" w:rsidRDefault="00420A8F" w:rsidP="00420A8F">
      <w:pPr>
        <w:numPr>
          <w:ilvl w:val="0"/>
          <w:numId w:val="16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89"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20A8F" w:rsidRPr="00420A8F" w:rsidRDefault="00420A8F" w:rsidP="00420A8F">
      <w:pPr>
        <w:numPr>
          <w:ilvl w:val="0"/>
          <w:numId w:val="16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решение о проведении внепланового контрольного (надзорного) мероприятия в соответствии со </w:t>
      </w:r>
      <w:hyperlink r:id="rId290" w:anchor="Par903" w:history="1">
        <w:r w:rsidRPr="00420A8F">
          <w:rPr>
            <w:rFonts w:ascii="Arial" w:eastAsia="Times New Roman" w:hAnsi="Arial" w:cs="Arial"/>
            <w:color w:val="008040"/>
            <w:sz w:val="23"/>
            <w:lang w:eastAsia="ru-RU"/>
          </w:rPr>
          <w:t>статьей 60</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решение об объявлении предостережения;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решение о выдаче предписания об устранении выявленных нарушений в порядке, предусмотренном </w:t>
      </w:r>
      <w:hyperlink r:id="rId291" w:anchor="Par1346" w:history="1">
        <w:r w:rsidRPr="00420A8F">
          <w:rPr>
            <w:rFonts w:ascii="Arial" w:eastAsia="Times New Roman" w:hAnsi="Arial" w:cs="Arial"/>
            <w:color w:val="008040"/>
            <w:sz w:val="23"/>
            <w:lang w:eastAsia="ru-RU"/>
          </w:rPr>
          <w:t>пунктом 1 части 2 статьи 90</w:t>
        </w:r>
      </w:hyperlink>
      <w:r w:rsidRPr="00420A8F">
        <w:rPr>
          <w:rFonts w:ascii="Arial" w:eastAsia="Times New Roman" w:hAnsi="Arial" w:cs="Arial"/>
          <w:color w:val="1E1D1E"/>
          <w:sz w:val="23"/>
          <w:szCs w:val="23"/>
          <w:lang w:eastAsia="ru-RU"/>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решение, закрепленное в федеральном законе о виде контроля, законе субъекта Российской Федерации о виде контроля в соответствии с </w:t>
      </w:r>
      <w:hyperlink r:id="rId292" w:anchor="Par1352" w:history="1">
        <w:r w:rsidRPr="00420A8F">
          <w:rPr>
            <w:rFonts w:ascii="Arial" w:eastAsia="Times New Roman" w:hAnsi="Arial" w:cs="Arial"/>
            <w:color w:val="008040"/>
            <w:sz w:val="23"/>
            <w:lang w:eastAsia="ru-RU"/>
          </w:rPr>
          <w:t>частью 3 статьи 90</w:t>
        </w:r>
      </w:hyperlink>
      <w:r w:rsidRPr="00420A8F">
        <w:rPr>
          <w:rFonts w:ascii="Arial" w:eastAsia="Times New Roman" w:hAnsi="Arial" w:cs="Arial"/>
          <w:color w:val="1E1D1E"/>
          <w:sz w:val="23"/>
          <w:szCs w:val="23"/>
          <w:lang w:eastAsia="ru-RU"/>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3 в ред. Федерального </w:t>
      </w:r>
      <w:hyperlink r:id="rId293"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75. Выездное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29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6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20A8F" w:rsidRPr="00420A8F" w:rsidRDefault="00420A8F" w:rsidP="00420A8F">
      <w:pPr>
        <w:numPr>
          <w:ilvl w:val="0"/>
          <w:numId w:val="16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20A8F" w:rsidRPr="00420A8F" w:rsidRDefault="00420A8F" w:rsidP="00420A8F">
      <w:pPr>
        <w:numPr>
          <w:ilvl w:val="0"/>
          <w:numId w:val="16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отбор проб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инструментальное обследование (с применением видеозаписи);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испытание;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экспертиза.</w:t>
      </w:r>
    </w:p>
    <w:p w:rsidR="00420A8F" w:rsidRPr="00420A8F" w:rsidRDefault="00420A8F" w:rsidP="00420A8F">
      <w:pPr>
        <w:numPr>
          <w:ilvl w:val="0"/>
          <w:numId w:val="1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Выездное обследование проводится без информирования контролируемого лица.</w:t>
      </w:r>
    </w:p>
    <w:p w:rsidR="00420A8F" w:rsidRPr="00420A8F" w:rsidRDefault="00420A8F" w:rsidP="00420A8F">
      <w:pPr>
        <w:numPr>
          <w:ilvl w:val="0"/>
          <w:numId w:val="1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результатам проведения выездного обследования не могут быть приняты решения, предусмотренные </w:t>
      </w:r>
      <w:hyperlink r:id="rId295" w:anchor="Par1346" w:history="1">
        <w:r w:rsidRPr="00420A8F">
          <w:rPr>
            <w:rFonts w:ascii="Arial" w:eastAsia="Times New Roman" w:hAnsi="Arial" w:cs="Arial"/>
            <w:color w:val="008040"/>
            <w:sz w:val="23"/>
            <w:lang w:eastAsia="ru-RU"/>
          </w:rPr>
          <w:t>пунктами 1</w:t>
        </w:r>
      </w:hyperlink>
      <w:r w:rsidRPr="00420A8F">
        <w:rPr>
          <w:rFonts w:ascii="Arial" w:eastAsia="Times New Roman" w:hAnsi="Arial" w:cs="Arial"/>
          <w:color w:val="1E1D1E"/>
          <w:sz w:val="23"/>
          <w:szCs w:val="23"/>
          <w:lang w:eastAsia="ru-RU"/>
        </w:rPr>
        <w:t> и </w:t>
      </w:r>
      <w:hyperlink r:id="rId296" w:anchor="Par1347" w:history="1">
        <w:r w:rsidRPr="00420A8F">
          <w:rPr>
            <w:rFonts w:ascii="Arial" w:eastAsia="Times New Roman" w:hAnsi="Arial" w:cs="Arial"/>
            <w:color w:val="008040"/>
            <w:sz w:val="23"/>
            <w:lang w:eastAsia="ru-RU"/>
          </w:rPr>
          <w:t>2 части 2 статьи 90</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1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0A8F" w:rsidRPr="00420A8F" w:rsidRDefault="00420A8F" w:rsidP="00420A8F">
      <w:pPr>
        <w:numPr>
          <w:ilvl w:val="0"/>
          <w:numId w:val="16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14.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76. Осмотр</w:t>
      </w:r>
    </w:p>
    <w:p w:rsidR="00420A8F" w:rsidRPr="00420A8F" w:rsidRDefault="00420A8F" w:rsidP="00420A8F">
      <w:pPr>
        <w:numPr>
          <w:ilvl w:val="0"/>
          <w:numId w:val="1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20A8F" w:rsidRPr="00420A8F" w:rsidRDefault="00420A8F" w:rsidP="00420A8F">
      <w:pPr>
        <w:numPr>
          <w:ilvl w:val="0"/>
          <w:numId w:val="1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Осмотр осуществляется инспектором в присутствии контролируемого лица или его представителя и (или) с применением видеозаписи.</w:t>
      </w:r>
    </w:p>
    <w:p w:rsidR="00420A8F" w:rsidRPr="00420A8F" w:rsidRDefault="00420A8F" w:rsidP="00420A8F">
      <w:pPr>
        <w:numPr>
          <w:ilvl w:val="0"/>
          <w:numId w:val="1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20A8F" w:rsidRPr="00420A8F" w:rsidRDefault="00420A8F" w:rsidP="00420A8F">
      <w:pPr>
        <w:numPr>
          <w:ilvl w:val="0"/>
          <w:numId w:val="16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Если иное не предусмотрено федеральным законом о виде контроля, осмотр не может проводиться в отношении жилого помещения.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77. Досмотр</w:t>
      </w:r>
    </w:p>
    <w:p w:rsidR="00420A8F" w:rsidRPr="00420A8F" w:rsidRDefault="00420A8F" w:rsidP="00420A8F">
      <w:pPr>
        <w:numPr>
          <w:ilvl w:val="0"/>
          <w:numId w:val="16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w:t>
      </w:r>
      <w:r w:rsidRPr="00420A8F">
        <w:rPr>
          <w:rFonts w:ascii="Arial" w:eastAsia="Times New Roman" w:hAnsi="Arial" w:cs="Arial"/>
          <w:color w:val="1E1D1E"/>
          <w:sz w:val="23"/>
          <w:szCs w:val="23"/>
          <w:lang w:eastAsia="ru-RU"/>
        </w:rPr>
        <w:lastRenderedPageBreak/>
        <w:t>(товаров),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20A8F" w:rsidRPr="00420A8F" w:rsidRDefault="00420A8F" w:rsidP="00420A8F">
      <w:pPr>
        <w:numPr>
          <w:ilvl w:val="0"/>
          <w:numId w:val="16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20A8F" w:rsidRPr="00420A8F" w:rsidRDefault="00420A8F" w:rsidP="00420A8F">
      <w:pPr>
        <w:numPr>
          <w:ilvl w:val="0"/>
          <w:numId w:val="16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20A8F" w:rsidRPr="00420A8F" w:rsidRDefault="00420A8F" w:rsidP="00420A8F">
      <w:pPr>
        <w:numPr>
          <w:ilvl w:val="0"/>
          <w:numId w:val="16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Если иное не предусмотрено федеральным законом о виде контроля, досмотр не может проводиться в отношении жилого помещения.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78. Опрос</w:t>
      </w:r>
    </w:p>
    <w:p w:rsidR="00420A8F" w:rsidRPr="00420A8F" w:rsidRDefault="00420A8F" w:rsidP="00420A8F">
      <w:pPr>
        <w:numPr>
          <w:ilvl w:val="0"/>
          <w:numId w:val="16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20A8F" w:rsidRPr="00420A8F" w:rsidRDefault="00420A8F" w:rsidP="00420A8F">
      <w:pPr>
        <w:numPr>
          <w:ilvl w:val="0"/>
          <w:numId w:val="16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79. Получение письменных объяснений</w:t>
      </w:r>
    </w:p>
    <w:p w:rsidR="00420A8F" w:rsidRPr="00420A8F" w:rsidRDefault="00420A8F" w:rsidP="00420A8F">
      <w:pPr>
        <w:numPr>
          <w:ilvl w:val="0"/>
          <w:numId w:val="16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20A8F" w:rsidRPr="00420A8F" w:rsidRDefault="00420A8F" w:rsidP="00420A8F">
      <w:pPr>
        <w:numPr>
          <w:ilvl w:val="0"/>
          <w:numId w:val="16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Объяснения оформляются путем составления письменного документа в свободной форме.</w:t>
      </w:r>
    </w:p>
    <w:p w:rsidR="00420A8F" w:rsidRPr="00420A8F" w:rsidRDefault="00420A8F" w:rsidP="00420A8F">
      <w:pPr>
        <w:numPr>
          <w:ilvl w:val="0"/>
          <w:numId w:val="16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80. Истребование документов</w:t>
      </w:r>
    </w:p>
    <w:p w:rsidR="00420A8F" w:rsidRPr="00420A8F" w:rsidRDefault="00420A8F" w:rsidP="00420A8F">
      <w:pPr>
        <w:numPr>
          <w:ilvl w:val="0"/>
          <w:numId w:val="16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w:t>
      </w:r>
      <w:r w:rsidRPr="00420A8F">
        <w:rPr>
          <w:rFonts w:ascii="Arial" w:eastAsia="Times New Roman" w:hAnsi="Arial" w:cs="Arial"/>
          <w:color w:val="1E1D1E"/>
          <w:sz w:val="23"/>
          <w:szCs w:val="23"/>
          <w:lang w:eastAsia="ru-RU"/>
        </w:rPr>
        <w:lastRenderedPageBreak/>
        <w:t>числе материалов фотосъемки, аудио- и видеозаписи, информационных баз, банков данных, а также носителей информации.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 в ред. Федерального </w:t>
      </w:r>
      <w:hyperlink r:id="rId297"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7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Истребуемые документы направляются в контрольный (надзорный) орган в форме электронного документа в порядке, предусмотренном </w:t>
      </w:r>
      <w:hyperlink r:id="rId298" w:anchor="Par324" w:history="1">
        <w:r w:rsidRPr="00420A8F">
          <w:rPr>
            <w:rFonts w:ascii="Arial" w:eastAsia="Times New Roman" w:hAnsi="Arial" w:cs="Arial"/>
            <w:color w:val="008040"/>
            <w:sz w:val="23"/>
            <w:lang w:eastAsia="ru-RU"/>
          </w:rPr>
          <w:t>статьей 21</w:t>
        </w:r>
      </w:hyperlink>
      <w:r w:rsidRPr="00420A8F">
        <w:rPr>
          <w:rFonts w:ascii="Arial" w:eastAsia="Times New Roman" w:hAnsi="Arial" w:cs="Arial"/>
          <w:color w:val="1E1D1E"/>
          <w:sz w:val="23"/>
          <w:szCs w:val="23"/>
          <w:lang w:eastAsia="ru-RU"/>
        </w:rPr>
        <w:t>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20A8F" w:rsidRPr="00420A8F" w:rsidRDefault="00420A8F" w:rsidP="00420A8F">
      <w:pPr>
        <w:numPr>
          <w:ilvl w:val="0"/>
          <w:numId w:val="17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представления заверенных копий истребуемых документов инспектор вправе ознакомиться с подлинниками документов.</w:t>
      </w:r>
    </w:p>
    <w:p w:rsidR="00420A8F" w:rsidRPr="00420A8F" w:rsidRDefault="00420A8F" w:rsidP="00420A8F">
      <w:pPr>
        <w:numPr>
          <w:ilvl w:val="0"/>
          <w:numId w:val="17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99" w:anchor="Par324" w:history="1">
        <w:r w:rsidRPr="00420A8F">
          <w:rPr>
            <w:rFonts w:ascii="Arial" w:eastAsia="Times New Roman" w:hAnsi="Arial" w:cs="Arial"/>
            <w:color w:val="008040"/>
            <w:sz w:val="23"/>
            <w:lang w:eastAsia="ru-RU"/>
          </w:rPr>
          <w:t>статьей 21</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17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81. Отбор проб (образцов)</w:t>
      </w:r>
    </w:p>
    <w:p w:rsidR="00420A8F" w:rsidRPr="00420A8F" w:rsidRDefault="00420A8F" w:rsidP="00420A8F">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w:t>
      </w:r>
      <w:r w:rsidRPr="00420A8F">
        <w:rPr>
          <w:rFonts w:ascii="Arial" w:eastAsia="Times New Roman" w:hAnsi="Arial" w:cs="Arial"/>
          <w:color w:val="1E1D1E"/>
          <w:sz w:val="23"/>
          <w:szCs w:val="23"/>
          <w:lang w:eastAsia="ru-RU"/>
        </w:rPr>
        <w:lastRenderedPageBreak/>
        <w:t>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20A8F" w:rsidRPr="00420A8F" w:rsidRDefault="00420A8F" w:rsidP="00420A8F">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Отбор проб (образцов) осуществляется в присутствии контролируемого лица или его представителя и (или) с применением видеозаписи.</w:t>
      </w:r>
    </w:p>
    <w:p w:rsidR="00420A8F" w:rsidRPr="00420A8F" w:rsidRDefault="00420A8F" w:rsidP="00420A8F">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20A8F" w:rsidRPr="00420A8F" w:rsidRDefault="00420A8F" w:rsidP="00420A8F">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результатам отбора проб (образцов) инспектором или привлеченным им лицом составляется </w:t>
      </w:r>
      <w:hyperlink r:id="rId300" w:history="1">
        <w:r w:rsidRPr="00420A8F">
          <w:rPr>
            <w:rFonts w:ascii="Arial" w:eastAsia="Times New Roman" w:hAnsi="Arial" w:cs="Arial"/>
            <w:color w:val="008040"/>
            <w:sz w:val="23"/>
            <w:lang w:eastAsia="ru-RU"/>
          </w:rPr>
          <w:t>протокол</w:t>
        </w:r>
      </w:hyperlink>
      <w:r w:rsidRPr="00420A8F">
        <w:rPr>
          <w:rFonts w:ascii="Arial" w:eastAsia="Times New Roman" w:hAnsi="Arial" w:cs="Arial"/>
          <w:color w:val="1E1D1E"/>
          <w:sz w:val="23"/>
          <w:szCs w:val="23"/>
          <w:lang w:eastAsia="ru-RU"/>
        </w:rPr>
        <w:t>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01" w:history="1">
        <w:r w:rsidRPr="00420A8F">
          <w:rPr>
            <w:rFonts w:ascii="Arial" w:eastAsia="Times New Roman" w:hAnsi="Arial" w:cs="Arial"/>
            <w:color w:val="008040"/>
            <w:sz w:val="23"/>
            <w:lang w:eastAsia="ru-RU"/>
          </w:rPr>
          <w:t>протокол</w:t>
        </w:r>
      </w:hyperlink>
      <w:r w:rsidRPr="00420A8F">
        <w:rPr>
          <w:rFonts w:ascii="Arial" w:eastAsia="Times New Roman" w:hAnsi="Arial" w:cs="Arial"/>
          <w:color w:val="1E1D1E"/>
          <w:sz w:val="23"/>
          <w:szCs w:val="23"/>
          <w:lang w:eastAsia="ru-RU"/>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20A8F" w:rsidRPr="00420A8F" w:rsidRDefault="00420A8F" w:rsidP="00420A8F">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20A8F" w:rsidRPr="00420A8F" w:rsidRDefault="00420A8F" w:rsidP="00420A8F">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20A8F" w:rsidRPr="00420A8F" w:rsidRDefault="00420A8F" w:rsidP="00420A8F">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82. Инструментальное обследование</w:t>
      </w:r>
    </w:p>
    <w:p w:rsidR="00420A8F" w:rsidRPr="00420A8F" w:rsidRDefault="00420A8F" w:rsidP="00420A8F">
      <w:pPr>
        <w:numPr>
          <w:ilvl w:val="0"/>
          <w:numId w:val="17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0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7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w:t>
      </w:r>
      <w:r w:rsidRPr="00420A8F">
        <w:rPr>
          <w:rFonts w:ascii="Arial" w:eastAsia="Times New Roman" w:hAnsi="Arial" w:cs="Arial"/>
          <w:color w:val="1E1D1E"/>
          <w:sz w:val="23"/>
          <w:szCs w:val="23"/>
          <w:lang w:eastAsia="ru-RU"/>
        </w:rPr>
        <w:lastRenderedPageBreak/>
        <w:t>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20A8F" w:rsidRPr="00420A8F" w:rsidRDefault="00420A8F" w:rsidP="00420A8F">
      <w:pPr>
        <w:numPr>
          <w:ilvl w:val="0"/>
          <w:numId w:val="17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0A8F" w:rsidRPr="00420A8F" w:rsidRDefault="00420A8F" w:rsidP="00420A8F">
      <w:pPr>
        <w:numPr>
          <w:ilvl w:val="0"/>
          <w:numId w:val="17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20A8F" w:rsidRPr="00420A8F" w:rsidRDefault="00420A8F" w:rsidP="00420A8F">
      <w:pPr>
        <w:numPr>
          <w:ilvl w:val="0"/>
          <w:numId w:val="17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83. Испытание</w:t>
      </w:r>
    </w:p>
    <w:p w:rsidR="00420A8F" w:rsidRPr="00420A8F" w:rsidRDefault="00420A8F" w:rsidP="00420A8F">
      <w:pPr>
        <w:numPr>
          <w:ilvl w:val="0"/>
          <w:numId w:val="17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303" w:anchor="Par1259" w:history="1">
        <w:r w:rsidRPr="00420A8F">
          <w:rPr>
            <w:rFonts w:ascii="Arial" w:eastAsia="Times New Roman" w:hAnsi="Arial" w:cs="Arial"/>
            <w:color w:val="008040"/>
            <w:sz w:val="23"/>
            <w:lang w:eastAsia="ru-RU"/>
          </w:rPr>
          <w:t>частью 2 статьи 82</w:t>
        </w:r>
      </w:hyperlink>
      <w:r w:rsidRPr="00420A8F">
        <w:rPr>
          <w:rFonts w:ascii="Arial" w:eastAsia="Times New Roman" w:hAnsi="Arial" w:cs="Arial"/>
          <w:color w:val="1E1D1E"/>
          <w:sz w:val="23"/>
          <w:szCs w:val="23"/>
          <w:lang w:eastAsia="ru-RU"/>
        </w:rPr>
        <w:t>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20A8F" w:rsidRPr="00420A8F" w:rsidRDefault="00420A8F" w:rsidP="00420A8F">
      <w:pPr>
        <w:numPr>
          <w:ilvl w:val="0"/>
          <w:numId w:val="17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0A8F" w:rsidRPr="00420A8F" w:rsidRDefault="00420A8F" w:rsidP="00420A8F">
      <w:pPr>
        <w:numPr>
          <w:ilvl w:val="0"/>
          <w:numId w:val="17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rsidRPr="00420A8F">
        <w:rPr>
          <w:rFonts w:ascii="Arial" w:eastAsia="Times New Roman" w:hAnsi="Arial" w:cs="Arial"/>
          <w:color w:val="1E1D1E"/>
          <w:sz w:val="23"/>
          <w:szCs w:val="23"/>
          <w:lang w:eastAsia="ru-RU"/>
        </w:rPr>
        <w:lastRenderedPageBreak/>
        <w:t>нормам, иные сведения, имеющие значение для проведения оценки результатов испытаний.</w:t>
      </w:r>
    </w:p>
    <w:p w:rsidR="00420A8F" w:rsidRPr="00420A8F" w:rsidRDefault="00420A8F" w:rsidP="00420A8F">
      <w:pPr>
        <w:numPr>
          <w:ilvl w:val="0"/>
          <w:numId w:val="17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84. Экспертиза</w:t>
      </w:r>
    </w:p>
    <w:p w:rsidR="00420A8F" w:rsidRPr="00420A8F" w:rsidRDefault="00420A8F" w:rsidP="00420A8F">
      <w:pPr>
        <w:numPr>
          <w:ilvl w:val="0"/>
          <w:numId w:val="17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20A8F" w:rsidRPr="00420A8F" w:rsidRDefault="00420A8F" w:rsidP="00420A8F">
      <w:pPr>
        <w:numPr>
          <w:ilvl w:val="0"/>
          <w:numId w:val="17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Конкретное экспертное задание может включать одну или несколько из следующих задач экспертизы: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установление фактов, обстоятельств;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установление тождества или различия;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установление объективных свойств и состояний имеющихся в наличии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проведение оценки образца на соответствие заданным критериям;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установление соответствия образца существующим принципам и нормам права;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установление соответствия образца заданной системе нормативно-технических требований;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установление последствий изменения образца по заданной программе его развития.</w:t>
      </w:r>
    </w:p>
    <w:p w:rsidR="00420A8F" w:rsidRPr="00420A8F" w:rsidRDefault="00420A8F" w:rsidP="00420A8F">
      <w:pPr>
        <w:numPr>
          <w:ilvl w:val="0"/>
          <w:numId w:val="17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Экспертиза осуществляется экспертом или экспертной организацией по поручению контрольного (надзорного) органа.</w:t>
      </w:r>
    </w:p>
    <w:p w:rsidR="00420A8F" w:rsidRPr="00420A8F" w:rsidRDefault="00420A8F" w:rsidP="00420A8F">
      <w:pPr>
        <w:numPr>
          <w:ilvl w:val="0"/>
          <w:numId w:val="17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20A8F" w:rsidRPr="00420A8F" w:rsidRDefault="00420A8F" w:rsidP="00420A8F">
      <w:pPr>
        <w:numPr>
          <w:ilvl w:val="0"/>
          <w:numId w:val="17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назначении и осуществлении экспертизы контролируемые лица имеют право:</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информировать контрольный (надзорный) орган о наличии конфликта интересов у эксперта, экспертной организации;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знакомиться с заключением эксперта или экспертной организации.</w:t>
      </w:r>
    </w:p>
    <w:p w:rsidR="00420A8F" w:rsidRPr="00420A8F" w:rsidRDefault="00420A8F" w:rsidP="00420A8F">
      <w:pPr>
        <w:numPr>
          <w:ilvl w:val="0"/>
          <w:numId w:val="17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20A8F" w:rsidRPr="00420A8F" w:rsidRDefault="00420A8F" w:rsidP="00420A8F">
      <w:pPr>
        <w:numPr>
          <w:ilvl w:val="0"/>
          <w:numId w:val="17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20A8F" w:rsidRPr="00420A8F" w:rsidRDefault="00420A8F" w:rsidP="00420A8F">
      <w:pPr>
        <w:numPr>
          <w:ilvl w:val="0"/>
          <w:numId w:val="17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20A8F" w:rsidRPr="00420A8F" w:rsidRDefault="00420A8F" w:rsidP="00420A8F">
      <w:pPr>
        <w:numPr>
          <w:ilvl w:val="0"/>
          <w:numId w:val="17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Результаты экспертизы оформляются экспертным заключением.</w:t>
      </w:r>
    </w:p>
    <w:p w:rsidR="00420A8F" w:rsidRPr="00420A8F" w:rsidRDefault="00420A8F" w:rsidP="00420A8F">
      <w:pPr>
        <w:numPr>
          <w:ilvl w:val="0"/>
          <w:numId w:val="17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85. Эксперимент</w:t>
      </w:r>
    </w:p>
    <w:p w:rsidR="00420A8F" w:rsidRPr="00420A8F" w:rsidRDefault="00420A8F" w:rsidP="00420A8F">
      <w:pPr>
        <w:numPr>
          <w:ilvl w:val="0"/>
          <w:numId w:val="17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20A8F" w:rsidRPr="00420A8F" w:rsidRDefault="00420A8F" w:rsidP="00420A8F">
      <w:pPr>
        <w:numPr>
          <w:ilvl w:val="0"/>
          <w:numId w:val="17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20A8F" w:rsidRPr="00420A8F" w:rsidRDefault="00420A8F" w:rsidP="00420A8F">
      <w:pPr>
        <w:numPr>
          <w:ilvl w:val="0"/>
          <w:numId w:val="17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проведения эксперимента устанавливается положением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15. Сроки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86. Исчисление сроков</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w:t>
      </w:r>
      <w:r w:rsidRPr="00420A8F">
        <w:rPr>
          <w:rFonts w:ascii="Arial" w:eastAsia="Times New Roman" w:hAnsi="Arial" w:cs="Arial"/>
          <w:color w:val="1E1D1E"/>
          <w:sz w:val="23"/>
          <w:szCs w:val="23"/>
          <w:lang w:eastAsia="ru-RU"/>
        </w:rPr>
        <w:lastRenderedPageBreak/>
        <w:t>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исчисляемый днями, исчисляется календарными днями, если иное не установлено настоящим Федеральным законом.</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последний день срока приходится на нерабочий день, днем окончания срока считается следующий за ним рабочий день.</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Течение срока, определяемого часами, начинается с даты или наступления события, которыми определено его начало.</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Срок, определяемый часами, оканчивается по истечении последнего часа установленного срока.</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20A8F" w:rsidRPr="00420A8F" w:rsidRDefault="00420A8F" w:rsidP="00420A8F">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16. Результаты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87. Оформление результатов контрольного (надзорного) мероприятия</w:t>
      </w:r>
    </w:p>
    <w:p w:rsidR="00420A8F" w:rsidRPr="00420A8F" w:rsidRDefault="00420A8F" w:rsidP="00420A8F">
      <w:pPr>
        <w:numPr>
          <w:ilvl w:val="0"/>
          <w:numId w:val="18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304" w:anchor="Par1347" w:history="1">
        <w:r w:rsidRPr="00420A8F">
          <w:rPr>
            <w:rFonts w:ascii="Arial" w:eastAsia="Times New Roman" w:hAnsi="Arial" w:cs="Arial"/>
            <w:color w:val="008040"/>
            <w:sz w:val="23"/>
            <w:lang w:eastAsia="ru-RU"/>
          </w:rPr>
          <w:t>пунктом 2 части 2 статьи 90</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18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0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8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3 в ред. Федерального </w:t>
      </w:r>
      <w:hyperlink r:id="rId30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8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Результаты контрольного (надзорного) мероприятия, содержащие информацию, составляющую государственную, коммерческую, служебную или иную </w:t>
      </w:r>
      <w:r w:rsidRPr="00420A8F">
        <w:rPr>
          <w:rFonts w:ascii="Arial" w:eastAsia="Times New Roman" w:hAnsi="Arial" w:cs="Arial"/>
          <w:color w:val="1E1D1E"/>
          <w:sz w:val="23"/>
          <w:szCs w:val="23"/>
          <w:lang w:eastAsia="ru-RU"/>
        </w:rPr>
        <w:lastRenderedPageBreak/>
        <w:t>охраняемую </w:t>
      </w:r>
      <w:hyperlink r:id="rId307"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тайну, оформляются с соблюдением требований, предусмотренных законодательством Российской Федерации.</w:t>
      </w:r>
    </w:p>
    <w:p w:rsidR="00420A8F" w:rsidRPr="00420A8F" w:rsidRDefault="00420A8F" w:rsidP="00420A8F">
      <w:pPr>
        <w:numPr>
          <w:ilvl w:val="0"/>
          <w:numId w:val="18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88. Ознакомление с результатами контрольного (надзорного) мероприятия</w:t>
      </w:r>
    </w:p>
    <w:p w:rsidR="00420A8F" w:rsidRPr="00420A8F" w:rsidRDefault="00420A8F" w:rsidP="00420A8F">
      <w:pPr>
        <w:numPr>
          <w:ilvl w:val="0"/>
          <w:numId w:val="18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308" w:anchor="Par1331" w:history="1">
        <w:r w:rsidRPr="00420A8F">
          <w:rPr>
            <w:rFonts w:ascii="Arial" w:eastAsia="Times New Roman" w:hAnsi="Arial" w:cs="Arial"/>
            <w:color w:val="008040"/>
            <w:sz w:val="23"/>
            <w:lang w:eastAsia="ru-RU"/>
          </w:rPr>
          <w:t>частью 2</w:t>
        </w:r>
      </w:hyperlink>
      <w:r w:rsidRPr="00420A8F">
        <w:rPr>
          <w:rFonts w:ascii="Arial" w:eastAsia="Times New Roman" w:hAnsi="Arial" w:cs="Arial"/>
          <w:color w:val="1E1D1E"/>
          <w:sz w:val="23"/>
          <w:szCs w:val="23"/>
          <w:lang w:eastAsia="ru-RU"/>
        </w:rPr>
        <w:t> настоящей статьи.</w:t>
      </w:r>
    </w:p>
    <w:p w:rsidR="00420A8F" w:rsidRPr="00420A8F" w:rsidRDefault="00420A8F" w:rsidP="00420A8F">
      <w:pPr>
        <w:numPr>
          <w:ilvl w:val="0"/>
          <w:numId w:val="18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09" w:anchor="Par975" w:history="1">
        <w:r w:rsidRPr="00420A8F">
          <w:rPr>
            <w:rFonts w:ascii="Arial" w:eastAsia="Times New Roman" w:hAnsi="Arial" w:cs="Arial"/>
            <w:color w:val="008040"/>
            <w:sz w:val="23"/>
            <w:lang w:eastAsia="ru-RU"/>
          </w:rPr>
          <w:t>пунктами 6</w:t>
        </w:r>
      </w:hyperlink>
      <w:r w:rsidRPr="00420A8F">
        <w:rPr>
          <w:rFonts w:ascii="Arial" w:eastAsia="Times New Roman" w:hAnsi="Arial" w:cs="Arial"/>
          <w:color w:val="1E1D1E"/>
          <w:sz w:val="23"/>
          <w:szCs w:val="23"/>
          <w:lang w:eastAsia="ru-RU"/>
        </w:rPr>
        <w:t>, </w:t>
      </w:r>
      <w:hyperlink r:id="rId310" w:anchor="Par977" w:history="1">
        <w:r w:rsidRPr="00420A8F">
          <w:rPr>
            <w:rFonts w:ascii="Arial" w:eastAsia="Times New Roman" w:hAnsi="Arial" w:cs="Arial"/>
            <w:color w:val="008040"/>
            <w:sz w:val="23"/>
            <w:lang w:eastAsia="ru-RU"/>
          </w:rPr>
          <w:t>8</w:t>
        </w:r>
      </w:hyperlink>
      <w:r w:rsidRPr="00420A8F">
        <w:rPr>
          <w:rFonts w:ascii="Arial" w:eastAsia="Times New Roman" w:hAnsi="Arial" w:cs="Arial"/>
          <w:color w:val="1E1D1E"/>
          <w:sz w:val="23"/>
          <w:szCs w:val="23"/>
          <w:lang w:eastAsia="ru-RU"/>
        </w:rPr>
        <w:t> и </w:t>
      </w:r>
      <w:hyperlink r:id="rId311" w:anchor="Par978" w:history="1">
        <w:r w:rsidRPr="00420A8F">
          <w:rPr>
            <w:rFonts w:ascii="Arial" w:eastAsia="Times New Roman" w:hAnsi="Arial" w:cs="Arial"/>
            <w:color w:val="008040"/>
            <w:sz w:val="23"/>
            <w:lang w:eastAsia="ru-RU"/>
          </w:rPr>
          <w:t>9 части 1 статьи 65</w:t>
        </w:r>
      </w:hyperlink>
      <w:r w:rsidRPr="00420A8F">
        <w:rPr>
          <w:rFonts w:ascii="Arial" w:eastAsia="Times New Roman" w:hAnsi="Arial" w:cs="Arial"/>
          <w:color w:val="1E1D1E"/>
          <w:sz w:val="23"/>
          <w:szCs w:val="23"/>
          <w:lang w:eastAsia="ru-RU"/>
        </w:rPr>
        <w:t> настоящего Федерального закона, контрольный (надзорный) орган направляет акт контролируемому лицу в порядке, установленном </w:t>
      </w:r>
      <w:hyperlink r:id="rId312" w:anchor="Par324" w:history="1">
        <w:r w:rsidRPr="00420A8F">
          <w:rPr>
            <w:rFonts w:ascii="Arial" w:eastAsia="Times New Roman" w:hAnsi="Arial" w:cs="Arial"/>
            <w:color w:val="008040"/>
            <w:sz w:val="23"/>
            <w:lang w:eastAsia="ru-RU"/>
          </w:rPr>
          <w:t>статьей 21</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13"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8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89. Возражения в отношении акта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1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315" w:anchor="Par584" w:history="1">
        <w:r w:rsidRPr="00420A8F">
          <w:rPr>
            <w:rFonts w:ascii="Arial" w:eastAsia="Times New Roman" w:hAnsi="Arial" w:cs="Arial"/>
            <w:color w:val="008040"/>
            <w:sz w:val="23"/>
            <w:lang w:eastAsia="ru-RU"/>
          </w:rPr>
          <w:t>статьями 39</w:t>
        </w:r>
      </w:hyperlink>
      <w:r w:rsidRPr="00420A8F">
        <w:rPr>
          <w:rFonts w:ascii="Arial" w:eastAsia="Times New Roman" w:hAnsi="Arial" w:cs="Arial"/>
          <w:color w:val="1E1D1E"/>
          <w:sz w:val="23"/>
          <w:szCs w:val="23"/>
          <w:lang w:eastAsia="ru-RU"/>
        </w:rPr>
        <w:t> - </w:t>
      </w:r>
      <w:hyperlink r:id="rId316" w:anchor="Par651" w:history="1">
        <w:r w:rsidRPr="00420A8F">
          <w:rPr>
            <w:rFonts w:ascii="Arial" w:eastAsia="Times New Roman" w:hAnsi="Arial" w:cs="Arial"/>
            <w:color w:val="008040"/>
            <w:sz w:val="23"/>
            <w:lang w:eastAsia="ru-RU"/>
          </w:rPr>
          <w:t>43</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90. Решения, принимаемые по результатам контрольных (надзорных) мероприятий</w:t>
      </w:r>
    </w:p>
    <w:p w:rsidR="00420A8F" w:rsidRPr="00420A8F" w:rsidRDefault="00420A8F" w:rsidP="00420A8F">
      <w:pPr>
        <w:numPr>
          <w:ilvl w:val="0"/>
          <w:numId w:val="18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0A8F" w:rsidRPr="00420A8F" w:rsidRDefault="00420A8F" w:rsidP="00420A8F">
      <w:pPr>
        <w:numPr>
          <w:ilvl w:val="0"/>
          <w:numId w:val="18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420A8F" w:rsidRPr="00420A8F" w:rsidTr="00420A8F">
        <w:tc>
          <w:tcPr>
            <w:tcW w:w="6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w:t>
            </w:r>
          </w:p>
        </w:tc>
        <w:tc>
          <w:tcPr>
            <w:tcW w:w="0" w:type="auto"/>
            <w:shd w:val="clear" w:color="auto" w:fill="FFFFFF"/>
            <w:vAlign w:val="center"/>
            <w:hideMark/>
          </w:tcPr>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КонсультантПлюс: примечание.</w:t>
            </w:r>
          </w:p>
          <w:p w:rsidR="00420A8F" w:rsidRPr="00420A8F" w:rsidRDefault="00420A8F" w:rsidP="00420A8F">
            <w:pPr>
              <w:spacing w:after="23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w:t>
            </w:r>
            <w:r w:rsidRPr="00420A8F">
              <w:rPr>
                <w:rFonts w:ascii="Arial" w:eastAsia="Times New Roman" w:hAnsi="Arial" w:cs="Arial"/>
                <w:color w:val="1E1D1E"/>
                <w:sz w:val="23"/>
                <w:szCs w:val="23"/>
                <w:lang w:eastAsia="ru-RU"/>
              </w:rPr>
              <w:lastRenderedPageBreak/>
              <w:t>10.03.2022 N 336).</w:t>
            </w:r>
          </w:p>
        </w:tc>
        <w:tc>
          <w:tcPr>
            <w:tcW w:w="120" w:type="dxa"/>
            <w:shd w:val="clear" w:color="auto" w:fill="FFFFFF"/>
            <w:vAlign w:val="center"/>
            <w:hideMark/>
          </w:tcPr>
          <w:p w:rsidR="00420A8F" w:rsidRPr="00420A8F" w:rsidRDefault="00420A8F" w:rsidP="00420A8F">
            <w:pPr>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 </w:t>
            </w:r>
          </w:p>
        </w:tc>
      </w:tr>
    </w:tbl>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17"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0A8F" w:rsidRPr="00420A8F" w:rsidRDefault="00420A8F" w:rsidP="00420A8F">
      <w:pPr>
        <w:numPr>
          <w:ilvl w:val="0"/>
          <w:numId w:val="18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1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8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Положением о виде контроля могут быть предусмотрены случаи, при которых предусмотренные </w:t>
      </w:r>
      <w:hyperlink r:id="rId319" w:anchor="Par1348" w:history="1">
        <w:r w:rsidRPr="00420A8F">
          <w:rPr>
            <w:rFonts w:ascii="Arial" w:eastAsia="Times New Roman" w:hAnsi="Arial" w:cs="Arial"/>
            <w:color w:val="008040"/>
            <w:sz w:val="23"/>
            <w:lang w:eastAsia="ru-RU"/>
          </w:rPr>
          <w:t>пунктом 3 части 2</w:t>
        </w:r>
      </w:hyperlink>
      <w:r w:rsidRPr="00420A8F">
        <w:rPr>
          <w:rFonts w:ascii="Arial" w:eastAsia="Times New Roman" w:hAnsi="Arial" w:cs="Arial"/>
          <w:color w:val="1E1D1E"/>
          <w:sz w:val="23"/>
          <w:szCs w:val="23"/>
          <w:lang w:eastAsia="ru-RU"/>
        </w:rPr>
        <w:t xml:space="preserve"> настоящей статьи меры не принимаются (в части административных правонарушений), если выданное предписание об устранении </w:t>
      </w:r>
      <w:r w:rsidRPr="00420A8F">
        <w:rPr>
          <w:rFonts w:ascii="Arial" w:eastAsia="Times New Roman" w:hAnsi="Arial" w:cs="Arial"/>
          <w:color w:val="1E1D1E"/>
          <w:sz w:val="23"/>
          <w:szCs w:val="23"/>
          <w:lang w:eastAsia="ru-RU"/>
        </w:rPr>
        <w:lastRenderedPageBreak/>
        <w:t>нарушений обязательных требований исполнено контролируемым лицом надлежащим образом.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4 в ред. Федерального </w:t>
      </w:r>
      <w:hyperlink r:id="rId320"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91. Недействительность результатов контрольного (надзорного) мероприятия</w:t>
      </w:r>
    </w:p>
    <w:p w:rsidR="00420A8F" w:rsidRPr="00420A8F" w:rsidRDefault="00420A8F" w:rsidP="00420A8F">
      <w:pPr>
        <w:numPr>
          <w:ilvl w:val="0"/>
          <w:numId w:val="18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r:id="rId321" w:anchor="Par1360" w:history="1">
        <w:r w:rsidRPr="00420A8F">
          <w:rPr>
            <w:rFonts w:ascii="Arial" w:eastAsia="Times New Roman" w:hAnsi="Arial" w:cs="Arial"/>
            <w:color w:val="008040"/>
            <w:sz w:val="23"/>
            <w:lang w:eastAsia="ru-RU"/>
          </w:rPr>
          <w:t>частью 2</w:t>
        </w:r>
      </w:hyperlink>
      <w:r w:rsidRPr="00420A8F">
        <w:rPr>
          <w:rFonts w:ascii="Arial" w:eastAsia="Times New Roman" w:hAnsi="Arial" w:cs="Arial"/>
          <w:color w:val="1E1D1E"/>
          <w:sz w:val="23"/>
          <w:szCs w:val="23"/>
          <w:lang w:eastAsia="ru-RU"/>
        </w:rPr>
        <w:t>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20A8F" w:rsidRPr="00420A8F" w:rsidRDefault="00420A8F" w:rsidP="00420A8F">
      <w:pPr>
        <w:numPr>
          <w:ilvl w:val="0"/>
          <w:numId w:val="18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Грубым нарушением требований к организации и осуществлению государственного контроля (надзора), муниципального контроля является: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отсутствие оснований проведения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нарушение периодичности проведения планового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нарушение сроков проведения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2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12) нарушение запретов и ограничений, установленных </w:t>
      </w:r>
      <w:hyperlink r:id="rId323" w:anchor="Par569" w:history="1">
        <w:r w:rsidRPr="00420A8F">
          <w:rPr>
            <w:rFonts w:ascii="Arial" w:eastAsia="Times New Roman" w:hAnsi="Arial" w:cs="Arial"/>
            <w:color w:val="008040"/>
            <w:sz w:val="23"/>
            <w:lang w:eastAsia="ru-RU"/>
          </w:rPr>
          <w:t>пунктом 5 статьи 37</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 12 введен Федеральным </w:t>
      </w:r>
      <w:hyperlink r:id="rId324"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8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17. Исполнение решений контрольных (надзорных) органов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92. Органы, осуществляющие контроль за исполнением решений контрольных (надзорных) органов</w:t>
      </w:r>
    </w:p>
    <w:p w:rsidR="00420A8F" w:rsidRPr="00420A8F" w:rsidRDefault="00420A8F" w:rsidP="00420A8F">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20A8F" w:rsidRPr="00420A8F" w:rsidRDefault="00420A8F" w:rsidP="00420A8F">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93. Отсрочка исполнения решения</w:t>
      </w:r>
    </w:p>
    <w:p w:rsidR="00420A8F" w:rsidRPr="00420A8F" w:rsidRDefault="00420A8F" w:rsidP="00420A8F">
      <w:pPr>
        <w:numPr>
          <w:ilvl w:val="0"/>
          <w:numId w:val="19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20A8F" w:rsidRPr="00420A8F" w:rsidRDefault="00420A8F" w:rsidP="00420A8F">
      <w:pPr>
        <w:numPr>
          <w:ilvl w:val="0"/>
          <w:numId w:val="19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325" w:anchor="Par1335" w:history="1">
        <w:r w:rsidRPr="00420A8F">
          <w:rPr>
            <w:rFonts w:ascii="Arial" w:eastAsia="Times New Roman" w:hAnsi="Arial" w:cs="Arial"/>
            <w:color w:val="008040"/>
            <w:sz w:val="23"/>
            <w:lang w:eastAsia="ru-RU"/>
          </w:rPr>
          <w:t>статьей 89</w:t>
        </w:r>
      </w:hyperlink>
      <w:r w:rsidRPr="00420A8F">
        <w:rPr>
          <w:rFonts w:ascii="Arial" w:eastAsia="Times New Roman" w:hAnsi="Arial" w:cs="Arial"/>
          <w:color w:val="1E1D1E"/>
          <w:sz w:val="23"/>
          <w:szCs w:val="23"/>
          <w:lang w:eastAsia="ru-RU"/>
        </w:rPr>
        <w:t> настоящего Федерального закона для рассмотрения возражений в отношении акта контрольного (надзорного) мероприятия.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94. Разрешение вопросов, связанных с исполнением решения</w:t>
      </w:r>
    </w:p>
    <w:p w:rsidR="00420A8F" w:rsidRPr="00420A8F" w:rsidRDefault="00420A8F" w:rsidP="00420A8F">
      <w:pPr>
        <w:numPr>
          <w:ilvl w:val="0"/>
          <w:numId w:val="19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Должностным лицом контрольного (надзорного) органа, вынесшим решение, рассматриваются следующие вопросы, связанные с исполнением решения: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 разъяснении способа и порядка исполнения решения;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об отсрочке исполнения решения;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 приостановлении исполнения решения, возобновлении ранее приостановленного исполнения решения;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о прекращении исполнения решения.</w:t>
      </w:r>
    </w:p>
    <w:p w:rsidR="00420A8F" w:rsidRPr="00420A8F" w:rsidRDefault="00420A8F" w:rsidP="00420A8F">
      <w:pPr>
        <w:numPr>
          <w:ilvl w:val="0"/>
          <w:numId w:val="19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Вопросы, указанные в </w:t>
      </w:r>
      <w:hyperlink r:id="rId326" w:anchor="Par1391" w:history="1">
        <w:r w:rsidRPr="00420A8F">
          <w:rPr>
            <w:rFonts w:ascii="Arial" w:eastAsia="Times New Roman" w:hAnsi="Arial" w:cs="Arial"/>
            <w:color w:val="008040"/>
            <w:sz w:val="23"/>
            <w:lang w:eastAsia="ru-RU"/>
          </w:rPr>
          <w:t>части 1</w:t>
        </w:r>
      </w:hyperlink>
      <w:r w:rsidRPr="00420A8F">
        <w:rPr>
          <w:rFonts w:ascii="Arial" w:eastAsia="Times New Roman" w:hAnsi="Arial" w:cs="Arial"/>
          <w:color w:val="1E1D1E"/>
          <w:sz w:val="23"/>
          <w:szCs w:val="23"/>
          <w:lang w:eastAsia="ru-RU"/>
        </w:rPr>
        <w:t>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20A8F" w:rsidRPr="00420A8F" w:rsidRDefault="00420A8F" w:rsidP="00420A8F">
      <w:pPr>
        <w:numPr>
          <w:ilvl w:val="0"/>
          <w:numId w:val="19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Контролируемое лицо информируется о месте и времени рассмотрения вопросов, указанных в </w:t>
      </w:r>
      <w:hyperlink r:id="rId327" w:anchor="Par1391" w:history="1">
        <w:r w:rsidRPr="00420A8F">
          <w:rPr>
            <w:rFonts w:ascii="Arial" w:eastAsia="Times New Roman" w:hAnsi="Arial" w:cs="Arial"/>
            <w:color w:val="008040"/>
            <w:sz w:val="23"/>
            <w:lang w:eastAsia="ru-RU"/>
          </w:rPr>
          <w:t>части 1</w:t>
        </w:r>
      </w:hyperlink>
      <w:r w:rsidRPr="00420A8F">
        <w:rPr>
          <w:rFonts w:ascii="Arial" w:eastAsia="Times New Roman" w:hAnsi="Arial" w:cs="Arial"/>
          <w:color w:val="1E1D1E"/>
          <w:sz w:val="23"/>
          <w:szCs w:val="23"/>
          <w:lang w:eastAsia="ru-RU"/>
        </w:rPr>
        <w:t>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20A8F" w:rsidRPr="00420A8F" w:rsidRDefault="00420A8F" w:rsidP="00420A8F">
      <w:pPr>
        <w:numPr>
          <w:ilvl w:val="0"/>
          <w:numId w:val="19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95. Окончание исполнения решения</w:t>
      </w:r>
    </w:p>
    <w:p w:rsidR="00420A8F" w:rsidRPr="00420A8F" w:rsidRDefault="00420A8F" w:rsidP="00420A8F">
      <w:pPr>
        <w:numPr>
          <w:ilvl w:val="0"/>
          <w:numId w:val="19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 истечении срока исполнения контролируемым лицом решения, принятого в соответствии с </w:t>
      </w:r>
      <w:hyperlink r:id="rId328" w:anchor="Par1346" w:history="1">
        <w:r w:rsidRPr="00420A8F">
          <w:rPr>
            <w:rFonts w:ascii="Arial" w:eastAsia="Times New Roman" w:hAnsi="Arial" w:cs="Arial"/>
            <w:color w:val="008040"/>
            <w:sz w:val="23"/>
            <w:lang w:eastAsia="ru-RU"/>
          </w:rPr>
          <w:t>пунктом 1 части 2 статьи 90</w:t>
        </w:r>
      </w:hyperlink>
      <w:r w:rsidRPr="00420A8F">
        <w:rPr>
          <w:rFonts w:ascii="Arial" w:eastAsia="Times New Roman" w:hAnsi="Arial" w:cs="Arial"/>
          <w:color w:val="1E1D1E"/>
          <w:sz w:val="23"/>
          <w:szCs w:val="23"/>
          <w:lang w:eastAsia="ru-RU"/>
        </w:rPr>
        <w:t>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r:id="rId329" w:anchor="Par854" w:history="1">
        <w:r w:rsidRPr="00420A8F">
          <w:rPr>
            <w:rFonts w:ascii="Arial" w:eastAsia="Times New Roman" w:hAnsi="Arial" w:cs="Arial"/>
            <w:color w:val="008040"/>
            <w:sz w:val="23"/>
            <w:lang w:eastAsia="ru-RU"/>
          </w:rPr>
          <w:t>пунктами 1</w:t>
        </w:r>
      </w:hyperlink>
      <w:r w:rsidRPr="00420A8F">
        <w:rPr>
          <w:rFonts w:ascii="Arial" w:eastAsia="Times New Roman" w:hAnsi="Arial" w:cs="Arial"/>
          <w:color w:val="1E1D1E"/>
          <w:sz w:val="23"/>
          <w:szCs w:val="23"/>
          <w:lang w:eastAsia="ru-RU"/>
        </w:rPr>
        <w:t> - </w:t>
      </w:r>
      <w:hyperlink r:id="rId330" w:anchor="Par859" w:history="1">
        <w:r w:rsidRPr="00420A8F">
          <w:rPr>
            <w:rFonts w:ascii="Arial" w:eastAsia="Times New Roman" w:hAnsi="Arial" w:cs="Arial"/>
            <w:color w:val="008040"/>
            <w:sz w:val="23"/>
            <w:lang w:eastAsia="ru-RU"/>
          </w:rPr>
          <w:t>6 части 2 статьи 56</w:t>
        </w:r>
      </w:hyperlink>
      <w:r w:rsidRPr="00420A8F">
        <w:rPr>
          <w:rFonts w:ascii="Arial" w:eastAsia="Times New Roman" w:hAnsi="Arial" w:cs="Arial"/>
          <w:color w:val="1E1D1E"/>
          <w:sz w:val="23"/>
          <w:szCs w:val="23"/>
          <w:lang w:eastAsia="ru-RU"/>
        </w:rPr>
        <w:t>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 в ред. Федерального </w:t>
      </w:r>
      <w:hyperlink r:id="rId331"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9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по итогам проведения контрольного (надзорного) мероприятия, предусмотренного </w:t>
      </w:r>
      <w:hyperlink r:id="rId332" w:anchor="Par1402" w:history="1">
        <w:r w:rsidRPr="00420A8F">
          <w:rPr>
            <w:rFonts w:ascii="Arial" w:eastAsia="Times New Roman" w:hAnsi="Arial" w:cs="Arial"/>
            <w:color w:val="008040"/>
            <w:sz w:val="23"/>
            <w:lang w:eastAsia="ru-RU"/>
          </w:rPr>
          <w:t>частью 1</w:t>
        </w:r>
      </w:hyperlink>
      <w:r w:rsidRPr="00420A8F">
        <w:rPr>
          <w:rFonts w:ascii="Arial" w:eastAsia="Times New Roman" w:hAnsi="Arial" w:cs="Arial"/>
          <w:color w:val="1E1D1E"/>
          <w:sz w:val="23"/>
          <w:szCs w:val="23"/>
          <w:lang w:eastAsia="ru-RU"/>
        </w:rPr>
        <w:t>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333" w:anchor="Par1346" w:history="1">
        <w:r w:rsidRPr="00420A8F">
          <w:rPr>
            <w:rFonts w:ascii="Arial" w:eastAsia="Times New Roman" w:hAnsi="Arial" w:cs="Arial"/>
            <w:color w:val="008040"/>
            <w:sz w:val="23"/>
            <w:lang w:eastAsia="ru-RU"/>
          </w:rPr>
          <w:t>пунктом 1 части 2 статьи 90</w:t>
        </w:r>
      </w:hyperlink>
      <w:r w:rsidRPr="00420A8F">
        <w:rPr>
          <w:rFonts w:ascii="Arial" w:eastAsia="Times New Roman" w:hAnsi="Arial" w:cs="Arial"/>
          <w:color w:val="1E1D1E"/>
          <w:sz w:val="23"/>
          <w:szCs w:val="23"/>
          <w:lang w:eastAsia="ru-RU"/>
        </w:rPr>
        <w:t>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2 в ред. Федерального </w:t>
      </w:r>
      <w:hyperlink r:id="rId334"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19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18. Специальные режимы государственного контроля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96. Мониторинг</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Требования, которым должно соответствовать контролируемое лицо для осуществления мониторинга, устанавливаются положением о виде контроля.</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20A8F" w:rsidRPr="00420A8F" w:rsidRDefault="00420A8F" w:rsidP="00420A8F">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подача контролируемым лицом заявления о прекращении осуществления мониторинга;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иные случаи, установленные положением о виде контроля.</w:t>
      </w:r>
    </w:p>
    <w:p w:rsidR="00420A8F" w:rsidRPr="00420A8F" w:rsidRDefault="00420A8F" w:rsidP="00420A8F">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20A8F" w:rsidRPr="00420A8F" w:rsidRDefault="00420A8F" w:rsidP="00420A8F">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20A8F" w:rsidRPr="00420A8F" w:rsidRDefault="00420A8F" w:rsidP="00420A8F">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организации и осуществления обязательного мониторинга устанавливается положением о виде контроля.</w:t>
      </w:r>
    </w:p>
    <w:p w:rsidR="00420A8F" w:rsidRPr="00420A8F" w:rsidRDefault="00420A8F" w:rsidP="00420A8F">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20A8F" w:rsidRPr="00420A8F" w:rsidRDefault="00420A8F" w:rsidP="00420A8F">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Обязательный мониторинг осуществляется без ограничения срока его проведения.</w:t>
      </w:r>
    </w:p>
    <w:p w:rsidR="00420A8F" w:rsidRPr="00420A8F" w:rsidRDefault="00420A8F" w:rsidP="00420A8F">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20A8F" w:rsidRPr="00420A8F" w:rsidRDefault="00420A8F" w:rsidP="00420A8F">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335" w:anchor="Par1343" w:history="1">
        <w:r w:rsidRPr="00420A8F">
          <w:rPr>
            <w:rFonts w:ascii="Arial" w:eastAsia="Times New Roman" w:hAnsi="Arial" w:cs="Arial"/>
            <w:color w:val="008040"/>
            <w:sz w:val="23"/>
            <w:lang w:eastAsia="ru-RU"/>
          </w:rPr>
          <w:t>частью 2 статьи 90</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97. Постоянный государственный контроль (надзор)</w:t>
      </w:r>
    </w:p>
    <w:p w:rsidR="00420A8F" w:rsidRPr="00420A8F" w:rsidRDefault="00420A8F" w:rsidP="00420A8F">
      <w:pPr>
        <w:numPr>
          <w:ilvl w:val="0"/>
          <w:numId w:val="19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r:id="rId336" w:anchor="Par1437" w:history="1">
        <w:r w:rsidRPr="00420A8F">
          <w:rPr>
            <w:rFonts w:ascii="Arial" w:eastAsia="Times New Roman" w:hAnsi="Arial" w:cs="Arial"/>
            <w:color w:val="008040"/>
            <w:sz w:val="23"/>
            <w:lang w:eastAsia="ru-RU"/>
          </w:rPr>
          <w:t>частях 2</w:t>
        </w:r>
      </w:hyperlink>
      <w:r w:rsidRPr="00420A8F">
        <w:rPr>
          <w:rFonts w:ascii="Arial" w:eastAsia="Times New Roman" w:hAnsi="Arial" w:cs="Arial"/>
          <w:color w:val="1E1D1E"/>
          <w:sz w:val="23"/>
          <w:szCs w:val="23"/>
          <w:lang w:eastAsia="ru-RU"/>
        </w:rPr>
        <w:t> и </w:t>
      </w:r>
      <w:hyperlink r:id="rId337" w:anchor="Par1439" w:history="1">
        <w:r w:rsidRPr="00420A8F">
          <w:rPr>
            <w:rFonts w:ascii="Arial" w:eastAsia="Times New Roman" w:hAnsi="Arial" w:cs="Arial"/>
            <w:color w:val="008040"/>
            <w:sz w:val="23"/>
            <w:lang w:eastAsia="ru-RU"/>
          </w:rPr>
          <w:t>3</w:t>
        </w:r>
      </w:hyperlink>
      <w:r w:rsidRPr="00420A8F">
        <w:rPr>
          <w:rFonts w:ascii="Arial" w:eastAsia="Times New Roman" w:hAnsi="Arial" w:cs="Arial"/>
          <w:color w:val="1E1D1E"/>
          <w:sz w:val="23"/>
          <w:szCs w:val="23"/>
          <w:lang w:eastAsia="ru-RU"/>
        </w:rPr>
        <w:t>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20A8F" w:rsidRPr="00420A8F" w:rsidRDefault="00420A8F" w:rsidP="00420A8F">
      <w:pPr>
        <w:numPr>
          <w:ilvl w:val="0"/>
          <w:numId w:val="19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38"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0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20A8F" w:rsidRPr="00420A8F" w:rsidRDefault="00420A8F" w:rsidP="00420A8F">
      <w:pPr>
        <w:numPr>
          <w:ilvl w:val="0"/>
          <w:numId w:val="20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ходе постоянного государственного контроля (надзора) инспекторы могут совершать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опрос;</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получение письменных объяснений;</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истребование документов;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6) отбор проб (образцов);</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7) инструментальное обследование;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8) испытание;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 экспертиза;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10) эксперимент.</w:t>
      </w:r>
    </w:p>
    <w:p w:rsidR="00420A8F" w:rsidRPr="00420A8F" w:rsidRDefault="00420A8F" w:rsidP="00420A8F">
      <w:pPr>
        <w:numPr>
          <w:ilvl w:val="0"/>
          <w:numId w:val="20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20A8F" w:rsidRPr="00420A8F" w:rsidRDefault="00420A8F" w:rsidP="00420A8F">
      <w:pPr>
        <w:numPr>
          <w:ilvl w:val="0"/>
          <w:numId w:val="201"/>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97.1. Постоянный рейд</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(введена Федеральным </w:t>
      </w:r>
      <w:hyperlink r:id="rId339"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20A8F" w:rsidRPr="00420A8F" w:rsidRDefault="00420A8F" w:rsidP="00420A8F">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Постоянный рейд может осуществляться в случае, если это предусмотрено федеральным законом о виде контроля.</w:t>
      </w:r>
    </w:p>
    <w:p w:rsidR="00420A8F" w:rsidRPr="00420A8F" w:rsidRDefault="00420A8F" w:rsidP="00420A8F">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Требования к установлению пунктов контроля, территорий (акваторий) для постоянного рейда определяются положением о виде контроля.</w:t>
      </w:r>
    </w:p>
    <w:p w:rsidR="00420A8F" w:rsidRPr="00420A8F" w:rsidRDefault="00420A8F" w:rsidP="00420A8F">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Установление пунктов контроля, территорий (акваторий) для постоянного рейда осуществляется решением контрольного (надзорного) органа.</w:t>
      </w:r>
    </w:p>
    <w:p w:rsidR="00420A8F" w:rsidRPr="00420A8F" w:rsidRDefault="00420A8F" w:rsidP="00420A8F">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20A8F" w:rsidRPr="00420A8F" w:rsidRDefault="00420A8F" w:rsidP="00420A8F">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Инспекторы, уполномоченные на проведение постоянного рейда, определяются решением контрольного (надзорного) органа.</w:t>
      </w:r>
    </w:p>
    <w:p w:rsidR="00420A8F" w:rsidRPr="00420A8F" w:rsidRDefault="00420A8F" w:rsidP="00420A8F">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При осуществлении постоянного рейда могут совершаться следующие контрольные (надзорные) действия: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1) 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2) досмотр;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 опрос;</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 инструментальное обследование.</w:t>
      </w:r>
    </w:p>
    <w:p w:rsidR="00420A8F" w:rsidRPr="00420A8F" w:rsidRDefault="00420A8F" w:rsidP="00420A8F">
      <w:pPr>
        <w:numPr>
          <w:ilvl w:val="0"/>
          <w:numId w:val="20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20A8F" w:rsidRPr="00420A8F" w:rsidRDefault="00420A8F" w:rsidP="00420A8F">
      <w:pPr>
        <w:numPr>
          <w:ilvl w:val="0"/>
          <w:numId w:val="20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20A8F" w:rsidRPr="00420A8F" w:rsidRDefault="00420A8F" w:rsidP="00420A8F">
      <w:pPr>
        <w:numPr>
          <w:ilvl w:val="0"/>
          <w:numId w:val="203"/>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РАЗДЕЛ VI. ЗАКЛЮЧИТЕЛЬНЫЕ ПОЛОЖЕНИЯ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Глава 19. Заключительные положения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Статья 98. Порядок вступления в силу настоящего Федерального закона</w:t>
      </w:r>
    </w:p>
    <w:p w:rsidR="00420A8F" w:rsidRPr="00420A8F" w:rsidRDefault="00420A8F" w:rsidP="00420A8F">
      <w:pPr>
        <w:numPr>
          <w:ilvl w:val="0"/>
          <w:numId w:val="204"/>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20A8F" w:rsidRPr="00420A8F" w:rsidRDefault="00420A8F" w:rsidP="00420A8F">
      <w:pPr>
        <w:numPr>
          <w:ilvl w:val="0"/>
          <w:numId w:val="204"/>
        </w:numPr>
        <w:shd w:val="clear" w:color="auto" w:fill="FFFFFF"/>
        <w:spacing w:after="154" w:line="240" w:lineRule="auto"/>
        <w:ind w:left="0"/>
        <w:jc w:val="both"/>
        <w:rPr>
          <w:rFonts w:ascii="Arial" w:eastAsia="Times New Roman" w:hAnsi="Arial" w:cs="Arial"/>
          <w:color w:val="1E1D1E"/>
          <w:sz w:val="23"/>
          <w:szCs w:val="23"/>
          <w:lang w:eastAsia="ru-RU"/>
        </w:rPr>
      </w:pPr>
      <w:hyperlink r:id="rId340" w:anchor="Par475" w:history="1">
        <w:r w:rsidRPr="00420A8F">
          <w:rPr>
            <w:rFonts w:ascii="Arial" w:eastAsia="Times New Roman" w:hAnsi="Arial" w:cs="Arial"/>
            <w:color w:val="008040"/>
            <w:sz w:val="23"/>
            <w:lang w:eastAsia="ru-RU"/>
          </w:rPr>
          <w:t>Статья 30</w:t>
        </w:r>
      </w:hyperlink>
      <w:r w:rsidRPr="00420A8F">
        <w:rPr>
          <w:rFonts w:ascii="Arial" w:eastAsia="Times New Roman" w:hAnsi="Arial" w:cs="Arial"/>
          <w:color w:val="1E1D1E"/>
          <w:sz w:val="23"/>
          <w:szCs w:val="23"/>
          <w:lang w:eastAsia="ru-RU"/>
        </w:rPr>
        <w:t>, </w:t>
      </w:r>
      <w:hyperlink r:id="rId341" w:anchor="Par805" w:history="1">
        <w:r w:rsidRPr="00420A8F">
          <w:rPr>
            <w:rFonts w:ascii="Arial" w:eastAsia="Times New Roman" w:hAnsi="Arial" w:cs="Arial"/>
            <w:color w:val="008040"/>
            <w:sz w:val="23"/>
            <w:lang w:eastAsia="ru-RU"/>
          </w:rPr>
          <w:t>часть 2 статьи 53</w:t>
        </w:r>
      </w:hyperlink>
      <w:r w:rsidRPr="00420A8F">
        <w:rPr>
          <w:rFonts w:ascii="Arial" w:eastAsia="Times New Roman" w:hAnsi="Arial" w:cs="Arial"/>
          <w:color w:val="1E1D1E"/>
          <w:sz w:val="23"/>
          <w:szCs w:val="23"/>
          <w:lang w:eastAsia="ru-RU"/>
        </w:rPr>
        <w:t> настоящего Федерального закона вступают в силу с 1 марта 2022 года.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2 в ред. Федерального </w:t>
      </w:r>
      <w:hyperlink r:id="rId342"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05"/>
        </w:numPr>
        <w:shd w:val="clear" w:color="auto" w:fill="FFFFFF"/>
        <w:spacing w:after="154" w:line="240" w:lineRule="auto"/>
        <w:ind w:left="0"/>
        <w:jc w:val="both"/>
        <w:rPr>
          <w:rFonts w:ascii="Arial" w:eastAsia="Times New Roman" w:hAnsi="Arial" w:cs="Arial"/>
          <w:color w:val="1E1D1E"/>
          <w:sz w:val="23"/>
          <w:szCs w:val="23"/>
          <w:lang w:eastAsia="ru-RU"/>
        </w:rPr>
      </w:pPr>
      <w:hyperlink r:id="rId343" w:anchor="Par589" w:history="1">
        <w:r w:rsidRPr="00420A8F">
          <w:rPr>
            <w:rFonts w:ascii="Arial" w:eastAsia="Times New Roman" w:hAnsi="Arial" w:cs="Arial"/>
            <w:color w:val="008040"/>
            <w:sz w:val="23"/>
            <w:lang w:eastAsia="ru-RU"/>
          </w:rPr>
          <w:t>Часть 2 статьи 39</w:t>
        </w:r>
      </w:hyperlink>
      <w:r w:rsidRPr="00420A8F">
        <w:rPr>
          <w:rFonts w:ascii="Arial" w:eastAsia="Times New Roman" w:hAnsi="Arial" w:cs="Arial"/>
          <w:color w:val="1E1D1E"/>
          <w:sz w:val="23"/>
          <w:szCs w:val="23"/>
          <w:lang w:eastAsia="ru-RU"/>
        </w:rPr>
        <w:t> настоящего Федерального закона вступает в силу с 1 января 2023 года.</w:t>
      </w:r>
    </w:p>
    <w:p w:rsidR="00420A8F" w:rsidRPr="00420A8F" w:rsidRDefault="00420A8F" w:rsidP="00420A8F">
      <w:pPr>
        <w:numPr>
          <w:ilvl w:val="0"/>
          <w:numId w:val="205"/>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44" w:history="1">
        <w:r w:rsidRPr="00420A8F">
          <w:rPr>
            <w:rFonts w:ascii="Arial" w:eastAsia="Times New Roman" w:hAnsi="Arial" w:cs="Arial"/>
            <w:color w:val="008040"/>
            <w:sz w:val="23"/>
            <w:lang w:eastAsia="ru-RU"/>
          </w:rPr>
          <w:t>закон</w:t>
        </w:r>
      </w:hyperlink>
      <w:r w:rsidRPr="00420A8F">
        <w:rPr>
          <w:rFonts w:ascii="Arial" w:eastAsia="Times New Roman" w:hAnsi="Arial" w:cs="Arial"/>
          <w:color w:val="1E1D1E"/>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(часть 4 в ред. Федерального </w:t>
      </w:r>
      <w:hyperlink r:id="rId345"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06"/>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ред. Федерального </w:t>
      </w:r>
      <w:hyperlink r:id="rId346" w:history="1">
        <w:r w:rsidRPr="00420A8F">
          <w:rPr>
            <w:rFonts w:ascii="Arial" w:eastAsia="Times New Roman" w:hAnsi="Arial" w:cs="Arial"/>
            <w:color w:val="008040"/>
            <w:sz w:val="23"/>
            <w:lang w:eastAsia="ru-RU"/>
          </w:rPr>
          <w:t>закона</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5.1 введена Федеральным </w:t>
      </w:r>
      <w:hyperlink r:id="rId347"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5.2 введена Федеральным </w:t>
      </w:r>
      <w:hyperlink r:id="rId348"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5.3 введена Федеральным </w:t>
      </w:r>
      <w:hyperlink r:id="rId349"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5.4 введена Федеральным </w:t>
      </w:r>
      <w:hyperlink r:id="rId350"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(часть 5.5 введена Федеральным </w:t>
      </w:r>
      <w:hyperlink r:id="rId351"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20A8F" w:rsidRPr="00420A8F" w:rsidRDefault="00420A8F" w:rsidP="00420A8F">
      <w:pPr>
        <w:numPr>
          <w:ilvl w:val="0"/>
          <w:numId w:val="2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52"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353" w:history="1">
        <w:r w:rsidRPr="00420A8F">
          <w:rPr>
            <w:rFonts w:ascii="Arial" w:eastAsia="Times New Roman" w:hAnsi="Arial" w:cs="Arial"/>
            <w:color w:val="008040"/>
            <w:sz w:val="23"/>
            <w:lang w:eastAsia="ru-RU"/>
          </w:rPr>
          <w:t>особенности</w:t>
        </w:r>
      </w:hyperlink>
      <w:r w:rsidRPr="00420A8F">
        <w:rPr>
          <w:rFonts w:ascii="Arial" w:eastAsia="Times New Roman" w:hAnsi="Arial" w:cs="Arial"/>
          <w:color w:val="1E1D1E"/>
          <w:sz w:val="23"/>
          <w:szCs w:val="23"/>
          <w:lang w:eastAsia="ru-RU"/>
        </w:rPr>
        <w:t>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20A8F" w:rsidRPr="00420A8F" w:rsidRDefault="00420A8F" w:rsidP="00420A8F">
      <w:pPr>
        <w:numPr>
          <w:ilvl w:val="0"/>
          <w:numId w:val="2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20A8F" w:rsidRPr="00420A8F" w:rsidRDefault="00420A8F" w:rsidP="00420A8F">
      <w:pPr>
        <w:numPr>
          <w:ilvl w:val="0"/>
          <w:numId w:val="207"/>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54" w:anchor="Par324" w:history="1">
        <w:r w:rsidRPr="00420A8F">
          <w:rPr>
            <w:rFonts w:ascii="Arial" w:eastAsia="Times New Roman" w:hAnsi="Arial" w:cs="Arial"/>
            <w:color w:val="008040"/>
            <w:sz w:val="23"/>
            <w:lang w:eastAsia="ru-RU"/>
          </w:rPr>
          <w:t>статьей 21</w:t>
        </w:r>
      </w:hyperlink>
      <w:r w:rsidRPr="00420A8F">
        <w:rPr>
          <w:rFonts w:ascii="Arial" w:eastAsia="Times New Roman" w:hAnsi="Arial" w:cs="Arial"/>
          <w:color w:val="1E1D1E"/>
          <w:sz w:val="23"/>
          <w:szCs w:val="23"/>
          <w:lang w:eastAsia="ru-RU"/>
        </w:rPr>
        <w:t>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9.1. До 31 декабря 2023 года указанные в </w:t>
      </w:r>
      <w:hyperlink r:id="rId355" w:anchor="Par1500" w:history="1">
        <w:r w:rsidRPr="00420A8F">
          <w:rPr>
            <w:rFonts w:ascii="Arial" w:eastAsia="Times New Roman" w:hAnsi="Arial" w:cs="Arial"/>
            <w:color w:val="008040"/>
            <w:sz w:val="23"/>
            <w:lang w:eastAsia="ru-RU"/>
          </w:rPr>
          <w:t>части 9</w:t>
        </w:r>
      </w:hyperlink>
      <w:r w:rsidRPr="00420A8F">
        <w:rPr>
          <w:rFonts w:ascii="Arial" w:eastAsia="Times New Roman" w:hAnsi="Arial" w:cs="Arial"/>
          <w:color w:val="1E1D1E"/>
          <w:sz w:val="23"/>
          <w:szCs w:val="23"/>
          <w:lang w:eastAsia="ru-RU"/>
        </w:rPr>
        <w:t>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9.1 введена Федеральным </w:t>
      </w:r>
      <w:hyperlink r:id="rId356"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20A8F" w:rsidRPr="00420A8F" w:rsidRDefault="00420A8F" w:rsidP="00420A8F">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Государственные органы, реализующие полномочия по организации и осуществлению видов государственного контроля (надзора), указанных в </w:t>
      </w:r>
      <w:hyperlink r:id="rId357" w:anchor="Par86" w:history="1">
        <w:r w:rsidRPr="00420A8F">
          <w:rPr>
            <w:rFonts w:ascii="Arial" w:eastAsia="Times New Roman" w:hAnsi="Arial" w:cs="Arial"/>
            <w:color w:val="008040"/>
            <w:sz w:val="23"/>
            <w:lang w:eastAsia="ru-RU"/>
          </w:rPr>
          <w:t>части 5 статьи 2</w:t>
        </w:r>
      </w:hyperlink>
      <w:r w:rsidRPr="00420A8F">
        <w:rPr>
          <w:rFonts w:ascii="Arial" w:eastAsia="Times New Roman" w:hAnsi="Arial" w:cs="Arial"/>
          <w:color w:val="1E1D1E"/>
          <w:sz w:val="23"/>
          <w:szCs w:val="23"/>
          <w:lang w:eastAsia="ru-RU"/>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w:t>
      </w:r>
      <w:r w:rsidRPr="00420A8F">
        <w:rPr>
          <w:rFonts w:ascii="Arial" w:eastAsia="Times New Roman" w:hAnsi="Arial" w:cs="Arial"/>
          <w:color w:val="1E1D1E"/>
          <w:sz w:val="23"/>
          <w:szCs w:val="23"/>
          <w:lang w:eastAsia="ru-RU"/>
        </w:rPr>
        <w:lastRenderedPageBreak/>
        <w:t>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358" w:anchor="Par489" w:history="1">
        <w:r w:rsidRPr="00420A8F">
          <w:rPr>
            <w:rFonts w:ascii="Arial" w:eastAsia="Times New Roman" w:hAnsi="Arial" w:cs="Arial"/>
            <w:color w:val="008040"/>
            <w:sz w:val="23"/>
            <w:lang w:eastAsia="ru-RU"/>
          </w:rPr>
          <w:t>части 10 статьи 30</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r:id="rId359" w:anchor="Par1504" w:history="1">
        <w:r w:rsidRPr="00420A8F">
          <w:rPr>
            <w:rFonts w:ascii="Arial" w:eastAsia="Times New Roman" w:hAnsi="Arial" w:cs="Arial"/>
            <w:color w:val="008040"/>
            <w:sz w:val="23"/>
            <w:lang w:eastAsia="ru-RU"/>
          </w:rPr>
          <w:t>части 11</w:t>
        </w:r>
      </w:hyperlink>
      <w:r w:rsidRPr="00420A8F">
        <w:rPr>
          <w:rFonts w:ascii="Arial" w:eastAsia="Times New Roman" w:hAnsi="Arial" w:cs="Arial"/>
          <w:color w:val="1E1D1E"/>
          <w:sz w:val="23"/>
          <w:szCs w:val="23"/>
          <w:lang w:eastAsia="ru-RU"/>
        </w:rPr>
        <w:t>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360" w:anchor="Par488" w:history="1">
        <w:r w:rsidRPr="00420A8F">
          <w:rPr>
            <w:rFonts w:ascii="Arial" w:eastAsia="Times New Roman" w:hAnsi="Arial" w:cs="Arial"/>
            <w:color w:val="008040"/>
            <w:sz w:val="23"/>
            <w:lang w:eastAsia="ru-RU"/>
          </w:rPr>
          <w:t>частью 9 статьи 30</w:t>
        </w:r>
      </w:hyperlink>
      <w:r w:rsidRPr="00420A8F">
        <w:rPr>
          <w:rFonts w:ascii="Arial" w:eastAsia="Times New Roman" w:hAnsi="Arial" w:cs="Arial"/>
          <w:color w:val="1E1D1E"/>
          <w:sz w:val="23"/>
          <w:szCs w:val="23"/>
          <w:lang w:eastAsia="ru-RU"/>
        </w:rPr>
        <w:t> настоящего Федерального закона.</w:t>
      </w:r>
    </w:p>
    <w:p w:rsidR="00420A8F" w:rsidRPr="00420A8F" w:rsidRDefault="00420A8F" w:rsidP="00420A8F">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Правительство Российской Федерации определяет </w:t>
      </w:r>
      <w:hyperlink r:id="rId361" w:history="1">
        <w:r w:rsidRPr="00420A8F">
          <w:rPr>
            <w:rFonts w:ascii="Arial" w:eastAsia="Times New Roman" w:hAnsi="Arial" w:cs="Arial"/>
            <w:color w:val="008040"/>
            <w:sz w:val="23"/>
            <w:lang w:eastAsia="ru-RU"/>
          </w:rPr>
          <w:t>виды контроля</w:t>
        </w:r>
      </w:hyperlink>
      <w:r w:rsidRPr="00420A8F">
        <w:rPr>
          <w:rFonts w:ascii="Arial" w:eastAsia="Times New Roman" w:hAnsi="Arial" w:cs="Arial"/>
          <w:color w:val="1E1D1E"/>
          <w:sz w:val="23"/>
          <w:szCs w:val="23"/>
          <w:lang w:eastAsia="ru-RU"/>
        </w:rPr>
        <w:t>, в отношении которых обязательный досудебный порядок рассмотрения жалоб применяется с 1 июля 2021 года.</w:t>
      </w:r>
    </w:p>
    <w:p w:rsidR="00420A8F" w:rsidRPr="00420A8F" w:rsidRDefault="00420A8F" w:rsidP="00420A8F">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hyperlink r:id="rId362" w:anchor="Par328" w:history="1">
        <w:r w:rsidRPr="00420A8F">
          <w:rPr>
            <w:rFonts w:ascii="Arial" w:eastAsia="Times New Roman" w:hAnsi="Arial" w:cs="Arial"/>
            <w:color w:val="008040"/>
            <w:sz w:val="23"/>
            <w:lang w:eastAsia="ru-RU"/>
          </w:rPr>
          <w:t>Часть 1 статьи 21</w:t>
        </w:r>
      </w:hyperlink>
      <w:r w:rsidRPr="00420A8F">
        <w:rPr>
          <w:rFonts w:ascii="Arial" w:eastAsia="Times New Roman" w:hAnsi="Arial" w:cs="Arial"/>
          <w:color w:val="1E1D1E"/>
          <w:sz w:val="23"/>
          <w:szCs w:val="23"/>
          <w:lang w:eastAsia="ru-RU"/>
        </w:rPr>
        <w:t>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14 введена Федеральным </w:t>
      </w:r>
      <w:hyperlink r:id="rId363"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09"/>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r:id="rId364" w:anchor="Par1499" w:history="1">
        <w:r w:rsidRPr="00420A8F">
          <w:rPr>
            <w:rFonts w:ascii="Arial" w:eastAsia="Times New Roman" w:hAnsi="Arial" w:cs="Arial"/>
            <w:color w:val="008040"/>
            <w:sz w:val="23"/>
            <w:lang w:eastAsia="ru-RU"/>
          </w:rPr>
          <w:t>части 8</w:t>
        </w:r>
      </w:hyperlink>
      <w:r w:rsidRPr="00420A8F">
        <w:rPr>
          <w:rFonts w:ascii="Arial" w:eastAsia="Times New Roman" w:hAnsi="Arial" w:cs="Arial"/>
          <w:color w:val="1E1D1E"/>
          <w:sz w:val="23"/>
          <w:szCs w:val="23"/>
          <w:lang w:eastAsia="ru-RU"/>
        </w:rPr>
        <w:t>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15 введена Федеральным </w:t>
      </w:r>
      <w:hyperlink r:id="rId365"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numPr>
          <w:ilvl w:val="0"/>
          <w:numId w:val="210"/>
        </w:numPr>
        <w:shd w:val="clear" w:color="auto" w:fill="FFFFFF"/>
        <w:spacing w:after="154" w:line="240" w:lineRule="auto"/>
        <w:ind w:left="0"/>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(часть 16 введена Федеральным </w:t>
      </w:r>
      <w:hyperlink r:id="rId366" w:history="1">
        <w:r w:rsidRPr="00420A8F">
          <w:rPr>
            <w:rFonts w:ascii="Arial" w:eastAsia="Times New Roman" w:hAnsi="Arial" w:cs="Arial"/>
            <w:color w:val="008040"/>
            <w:sz w:val="23"/>
            <w:lang w:eastAsia="ru-RU"/>
          </w:rPr>
          <w:t>законом</w:t>
        </w:r>
      </w:hyperlink>
      <w:r w:rsidRPr="00420A8F">
        <w:rPr>
          <w:rFonts w:ascii="Arial" w:eastAsia="Times New Roman" w:hAnsi="Arial" w:cs="Arial"/>
          <w:color w:val="1E1D1E"/>
          <w:sz w:val="23"/>
          <w:szCs w:val="23"/>
          <w:lang w:eastAsia="ru-RU"/>
        </w:rPr>
        <w:t> от 11.06.2021 N 170-ФЗ)</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Президент</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Российской Федерации</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lastRenderedPageBreak/>
        <w:t>В.ПУТИН</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Москва, Кремль</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31 июля 2020 года</w:t>
      </w:r>
    </w:p>
    <w:p w:rsidR="00420A8F" w:rsidRPr="00420A8F" w:rsidRDefault="00420A8F" w:rsidP="00420A8F">
      <w:pPr>
        <w:shd w:val="clear" w:color="auto" w:fill="FFFFFF"/>
        <w:spacing w:after="230" w:line="240" w:lineRule="auto"/>
        <w:jc w:val="both"/>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N 248-ФЗ</w:t>
      </w:r>
    </w:p>
    <w:p w:rsidR="00420A8F" w:rsidRPr="00420A8F" w:rsidRDefault="00420A8F" w:rsidP="00420A8F">
      <w:pPr>
        <w:shd w:val="clear" w:color="auto" w:fill="FFFFFF"/>
        <w:spacing w:after="0" w:line="240" w:lineRule="auto"/>
        <w:rPr>
          <w:rFonts w:ascii="Arial" w:eastAsia="Times New Roman" w:hAnsi="Arial" w:cs="Arial"/>
          <w:color w:val="1E1D1E"/>
          <w:sz w:val="23"/>
          <w:szCs w:val="23"/>
          <w:lang w:eastAsia="ru-RU"/>
        </w:rPr>
      </w:pPr>
      <w:r w:rsidRPr="00420A8F">
        <w:rPr>
          <w:rFonts w:ascii="Arial" w:eastAsia="Times New Roman" w:hAnsi="Arial" w:cs="Arial"/>
          <w:color w:val="1E1D1E"/>
          <w:sz w:val="23"/>
          <w:szCs w:val="23"/>
          <w:lang w:eastAsia="ru-RU"/>
        </w:rPr>
        <w:t>Дата создания: 21-07-2022</w:t>
      </w:r>
      <w:r w:rsidRPr="00420A8F">
        <w:rPr>
          <w:rFonts w:ascii="Arial" w:eastAsia="Times New Roman" w:hAnsi="Arial" w:cs="Arial"/>
          <w:color w:val="1E1D1E"/>
          <w:sz w:val="23"/>
          <w:szCs w:val="23"/>
          <w:lang w:eastAsia="ru-RU"/>
        </w:rPr>
        <w:br/>
        <w:t>Дата последнего изменения: 21-07-2022</w:t>
      </w:r>
    </w:p>
    <w:p w:rsidR="00774149" w:rsidRDefault="00774149"/>
    <w:sectPr w:rsidR="00774149" w:rsidSect="00774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414"/>
    <w:multiLevelType w:val="multilevel"/>
    <w:tmpl w:val="2C02A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00306"/>
    <w:multiLevelType w:val="multilevel"/>
    <w:tmpl w:val="77C8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F4873"/>
    <w:multiLevelType w:val="multilevel"/>
    <w:tmpl w:val="4F74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C13D3"/>
    <w:multiLevelType w:val="multilevel"/>
    <w:tmpl w:val="7C72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DA65A3"/>
    <w:multiLevelType w:val="multilevel"/>
    <w:tmpl w:val="DFE4B7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5F5897"/>
    <w:multiLevelType w:val="multilevel"/>
    <w:tmpl w:val="C0064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2C0C94"/>
    <w:multiLevelType w:val="multilevel"/>
    <w:tmpl w:val="7A3C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117A9B"/>
    <w:multiLevelType w:val="multilevel"/>
    <w:tmpl w:val="B6A43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5925C5"/>
    <w:multiLevelType w:val="multilevel"/>
    <w:tmpl w:val="788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195463"/>
    <w:multiLevelType w:val="multilevel"/>
    <w:tmpl w:val="4BD48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903712"/>
    <w:multiLevelType w:val="multilevel"/>
    <w:tmpl w:val="EF2AC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97277D"/>
    <w:multiLevelType w:val="multilevel"/>
    <w:tmpl w:val="4C4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B350FD"/>
    <w:multiLevelType w:val="multilevel"/>
    <w:tmpl w:val="81A6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6A384C"/>
    <w:multiLevelType w:val="multilevel"/>
    <w:tmpl w:val="F2343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DD7F00"/>
    <w:multiLevelType w:val="multilevel"/>
    <w:tmpl w:val="0200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240957"/>
    <w:multiLevelType w:val="multilevel"/>
    <w:tmpl w:val="259EA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605E97"/>
    <w:multiLevelType w:val="multilevel"/>
    <w:tmpl w:val="26D66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B11733"/>
    <w:multiLevelType w:val="multilevel"/>
    <w:tmpl w:val="5BB0F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9379D4"/>
    <w:multiLevelType w:val="multilevel"/>
    <w:tmpl w:val="3DA2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4E0095"/>
    <w:multiLevelType w:val="multilevel"/>
    <w:tmpl w:val="E746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993756"/>
    <w:multiLevelType w:val="multilevel"/>
    <w:tmpl w:val="22822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A157F8"/>
    <w:multiLevelType w:val="multilevel"/>
    <w:tmpl w:val="F920E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FF1308F"/>
    <w:multiLevelType w:val="multilevel"/>
    <w:tmpl w:val="4B42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DD1C04"/>
    <w:multiLevelType w:val="multilevel"/>
    <w:tmpl w:val="0B60C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1AE6F54"/>
    <w:multiLevelType w:val="multilevel"/>
    <w:tmpl w:val="88CE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3C943A2"/>
    <w:multiLevelType w:val="multilevel"/>
    <w:tmpl w:val="E4088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69344D"/>
    <w:multiLevelType w:val="multilevel"/>
    <w:tmpl w:val="731A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907E46"/>
    <w:multiLevelType w:val="multilevel"/>
    <w:tmpl w:val="41129D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DD1E4B"/>
    <w:multiLevelType w:val="multilevel"/>
    <w:tmpl w:val="9AD8F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047FF4"/>
    <w:multiLevelType w:val="multilevel"/>
    <w:tmpl w:val="200CD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5A63588"/>
    <w:multiLevelType w:val="multilevel"/>
    <w:tmpl w:val="BC103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D00BB9"/>
    <w:multiLevelType w:val="multilevel"/>
    <w:tmpl w:val="DEE0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6B37ABA"/>
    <w:multiLevelType w:val="multilevel"/>
    <w:tmpl w:val="24CA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FB3DE1"/>
    <w:multiLevelType w:val="multilevel"/>
    <w:tmpl w:val="4B04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7B947BF"/>
    <w:multiLevelType w:val="multilevel"/>
    <w:tmpl w:val="53625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8260D83"/>
    <w:multiLevelType w:val="multilevel"/>
    <w:tmpl w:val="0EFE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8384C81"/>
    <w:multiLevelType w:val="multilevel"/>
    <w:tmpl w:val="77684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91734F6"/>
    <w:multiLevelType w:val="multilevel"/>
    <w:tmpl w:val="1904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9353390"/>
    <w:multiLevelType w:val="multilevel"/>
    <w:tmpl w:val="BEF8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9895192"/>
    <w:multiLevelType w:val="multilevel"/>
    <w:tmpl w:val="3182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A80526C"/>
    <w:multiLevelType w:val="multilevel"/>
    <w:tmpl w:val="9DF65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ABA7E4B"/>
    <w:multiLevelType w:val="multilevel"/>
    <w:tmpl w:val="CBB20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AE28EC"/>
    <w:multiLevelType w:val="multilevel"/>
    <w:tmpl w:val="343E8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CCC715D"/>
    <w:multiLevelType w:val="multilevel"/>
    <w:tmpl w:val="B61C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CEB2520"/>
    <w:multiLevelType w:val="multilevel"/>
    <w:tmpl w:val="D29C3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CF92254"/>
    <w:multiLevelType w:val="multilevel"/>
    <w:tmpl w:val="52062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EAC5D2F"/>
    <w:multiLevelType w:val="multilevel"/>
    <w:tmpl w:val="576A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F095375"/>
    <w:multiLevelType w:val="multilevel"/>
    <w:tmpl w:val="F168B4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F523D57"/>
    <w:multiLevelType w:val="multilevel"/>
    <w:tmpl w:val="0B60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F7F737B"/>
    <w:multiLevelType w:val="multilevel"/>
    <w:tmpl w:val="F34EA7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FB87BEC"/>
    <w:multiLevelType w:val="multilevel"/>
    <w:tmpl w:val="AA7C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F11739"/>
    <w:multiLevelType w:val="multilevel"/>
    <w:tmpl w:val="4E20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522946"/>
    <w:multiLevelType w:val="multilevel"/>
    <w:tmpl w:val="4F165A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8B7738"/>
    <w:multiLevelType w:val="multilevel"/>
    <w:tmpl w:val="C78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33C7DB8"/>
    <w:multiLevelType w:val="multilevel"/>
    <w:tmpl w:val="B536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45516E1"/>
    <w:multiLevelType w:val="multilevel"/>
    <w:tmpl w:val="C204A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020673"/>
    <w:multiLevelType w:val="multilevel"/>
    <w:tmpl w:val="24C4D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DD4AC2"/>
    <w:multiLevelType w:val="multilevel"/>
    <w:tmpl w:val="584A6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5E44983"/>
    <w:multiLevelType w:val="multilevel"/>
    <w:tmpl w:val="F94EC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60371F3"/>
    <w:multiLevelType w:val="multilevel"/>
    <w:tmpl w:val="B2E4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70B038B"/>
    <w:multiLevelType w:val="multilevel"/>
    <w:tmpl w:val="43C8D4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895235D"/>
    <w:multiLevelType w:val="multilevel"/>
    <w:tmpl w:val="E1A0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B824BA0"/>
    <w:multiLevelType w:val="multilevel"/>
    <w:tmpl w:val="099C0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BFF1F6A"/>
    <w:multiLevelType w:val="multilevel"/>
    <w:tmpl w:val="DF86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C0D3A6F"/>
    <w:multiLevelType w:val="multilevel"/>
    <w:tmpl w:val="D94A7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C6859FF"/>
    <w:multiLevelType w:val="multilevel"/>
    <w:tmpl w:val="B840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4A06A2"/>
    <w:multiLevelType w:val="multilevel"/>
    <w:tmpl w:val="4FBC4A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00F79CD"/>
    <w:multiLevelType w:val="multilevel"/>
    <w:tmpl w:val="1B6C7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12C2308"/>
    <w:multiLevelType w:val="multilevel"/>
    <w:tmpl w:val="5176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1816EC7"/>
    <w:multiLevelType w:val="multilevel"/>
    <w:tmpl w:val="1F0E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1DA2E36"/>
    <w:multiLevelType w:val="multilevel"/>
    <w:tmpl w:val="287A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22E5D03"/>
    <w:multiLevelType w:val="multilevel"/>
    <w:tmpl w:val="F0A8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2983F8B"/>
    <w:multiLevelType w:val="multilevel"/>
    <w:tmpl w:val="D0EEE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AF7388"/>
    <w:multiLevelType w:val="multilevel"/>
    <w:tmpl w:val="CF28EF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3B91079"/>
    <w:multiLevelType w:val="multilevel"/>
    <w:tmpl w:val="5622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3D52672"/>
    <w:multiLevelType w:val="multilevel"/>
    <w:tmpl w:val="34DE8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43D46C4"/>
    <w:multiLevelType w:val="multilevel"/>
    <w:tmpl w:val="1620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5F07CED"/>
    <w:multiLevelType w:val="multilevel"/>
    <w:tmpl w:val="BD7E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624392E"/>
    <w:multiLevelType w:val="multilevel"/>
    <w:tmpl w:val="9A3093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6C30CC1"/>
    <w:multiLevelType w:val="multilevel"/>
    <w:tmpl w:val="F650D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7B02521"/>
    <w:multiLevelType w:val="multilevel"/>
    <w:tmpl w:val="1EA6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8346AA0"/>
    <w:multiLevelType w:val="multilevel"/>
    <w:tmpl w:val="732281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84E447D"/>
    <w:multiLevelType w:val="multilevel"/>
    <w:tmpl w:val="7C96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8C342A5"/>
    <w:multiLevelType w:val="multilevel"/>
    <w:tmpl w:val="00F06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9B34F36"/>
    <w:multiLevelType w:val="multilevel"/>
    <w:tmpl w:val="396AF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9CE6512"/>
    <w:multiLevelType w:val="multilevel"/>
    <w:tmpl w:val="4DF044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A662984"/>
    <w:multiLevelType w:val="multilevel"/>
    <w:tmpl w:val="C29A42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A8B183A"/>
    <w:multiLevelType w:val="multilevel"/>
    <w:tmpl w:val="46EA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D0B00AB"/>
    <w:multiLevelType w:val="multilevel"/>
    <w:tmpl w:val="AAAAA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D995668"/>
    <w:multiLevelType w:val="multilevel"/>
    <w:tmpl w:val="4EFA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DE41FEF"/>
    <w:multiLevelType w:val="multilevel"/>
    <w:tmpl w:val="9E06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06221E7"/>
    <w:multiLevelType w:val="multilevel"/>
    <w:tmpl w:val="B95231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08D1BE8"/>
    <w:multiLevelType w:val="multilevel"/>
    <w:tmpl w:val="6F58E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0F81E4C"/>
    <w:multiLevelType w:val="multilevel"/>
    <w:tmpl w:val="F5C6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700BE8"/>
    <w:multiLevelType w:val="multilevel"/>
    <w:tmpl w:val="47FC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3554B9A"/>
    <w:multiLevelType w:val="multilevel"/>
    <w:tmpl w:val="54B87A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4907907"/>
    <w:multiLevelType w:val="multilevel"/>
    <w:tmpl w:val="A6BAB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51A2DCD"/>
    <w:multiLevelType w:val="multilevel"/>
    <w:tmpl w:val="AD82F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3675E1"/>
    <w:multiLevelType w:val="multilevel"/>
    <w:tmpl w:val="F5C8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5B61501"/>
    <w:multiLevelType w:val="multilevel"/>
    <w:tmpl w:val="E594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6586786"/>
    <w:multiLevelType w:val="multilevel"/>
    <w:tmpl w:val="75721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6612DD7"/>
    <w:multiLevelType w:val="multilevel"/>
    <w:tmpl w:val="8C36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66962B4"/>
    <w:multiLevelType w:val="multilevel"/>
    <w:tmpl w:val="AEA8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7401E83"/>
    <w:multiLevelType w:val="multilevel"/>
    <w:tmpl w:val="58763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9E31B0"/>
    <w:multiLevelType w:val="multilevel"/>
    <w:tmpl w:val="E18A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AF5B45"/>
    <w:multiLevelType w:val="multilevel"/>
    <w:tmpl w:val="4E384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B47AB6"/>
    <w:multiLevelType w:val="multilevel"/>
    <w:tmpl w:val="BC14F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82E51CA"/>
    <w:multiLevelType w:val="multilevel"/>
    <w:tmpl w:val="00CE5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8732A40"/>
    <w:multiLevelType w:val="multilevel"/>
    <w:tmpl w:val="0BD67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993479F"/>
    <w:multiLevelType w:val="multilevel"/>
    <w:tmpl w:val="E6EEB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9934C1F"/>
    <w:multiLevelType w:val="multilevel"/>
    <w:tmpl w:val="F72E68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9963AC1"/>
    <w:multiLevelType w:val="multilevel"/>
    <w:tmpl w:val="81A4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9992828"/>
    <w:multiLevelType w:val="multilevel"/>
    <w:tmpl w:val="6206D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9CF52B3"/>
    <w:multiLevelType w:val="multilevel"/>
    <w:tmpl w:val="A620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A392A04"/>
    <w:multiLevelType w:val="multilevel"/>
    <w:tmpl w:val="434C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B733400"/>
    <w:multiLevelType w:val="multilevel"/>
    <w:tmpl w:val="2006C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C2149B3"/>
    <w:multiLevelType w:val="multilevel"/>
    <w:tmpl w:val="4030B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C6A3973"/>
    <w:multiLevelType w:val="multilevel"/>
    <w:tmpl w:val="4AA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D8355A8"/>
    <w:multiLevelType w:val="multilevel"/>
    <w:tmpl w:val="9FE2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DE762F6"/>
    <w:multiLevelType w:val="multilevel"/>
    <w:tmpl w:val="60AE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E3B60F2"/>
    <w:multiLevelType w:val="multilevel"/>
    <w:tmpl w:val="F1667B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EC2335F"/>
    <w:multiLevelType w:val="multilevel"/>
    <w:tmpl w:val="21F8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F803827"/>
    <w:multiLevelType w:val="multilevel"/>
    <w:tmpl w:val="F7680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FA5327B"/>
    <w:multiLevelType w:val="multilevel"/>
    <w:tmpl w:val="9B54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FD14F82"/>
    <w:multiLevelType w:val="multilevel"/>
    <w:tmpl w:val="FE4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FFA776D"/>
    <w:multiLevelType w:val="multilevel"/>
    <w:tmpl w:val="A7EEE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0674001"/>
    <w:multiLevelType w:val="multilevel"/>
    <w:tmpl w:val="4682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0732038"/>
    <w:multiLevelType w:val="multilevel"/>
    <w:tmpl w:val="731E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0B03B2D"/>
    <w:multiLevelType w:val="multilevel"/>
    <w:tmpl w:val="CA522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0BF7B87"/>
    <w:multiLevelType w:val="multilevel"/>
    <w:tmpl w:val="8CFE7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114285C"/>
    <w:multiLevelType w:val="multilevel"/>
    <w:tmpl w:val="06B80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1950E76"/>
    <w:multiLevelType w:val="multilevel"/>
    <w:tmpl w:val="EDC07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1A14CF4"/>
    <w:multiLevelType w:val="multilevel"/>
    <w:tmpl w:val="BF24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2F24D53"/>
    <w:multiLevelType w:val="multilevel"/>
    <w:tmpl w:val="3E5C9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3425C39"/>
    <w:multiLevelType w:val="multilevel"/>
    <w:tmpl w:val="8B0CB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3645A5C"/>
    <w:multiLevelType w:val="multilevel"/>
    <w:tmpl w:val="69E6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36B64EC"/>
    <w:multiLevelType w:val="multilevel"/>
    <w:tmpl w:val="E666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37278F5"/>
    <w:multiLevelType w:val="multilevel"/>
    <w:tmpl w:val="2A92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5446777"/>
    <w:multiLevelType w:val="multilevel"/>
    <w:tmpl w:val="1CCAF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60C4BB6"/>
    <w:multiLevelType w:val="multilevel"/>
    <w:tmpl w:val="880A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6A713A8"/>
    <w:multiLevelType w:val="multilevel"/>
    <w:tmpl w:val="B1A4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7466A8A"/>
    <w:multiLevelType w:val="multilevel"/>
    <w:tmpl w:val="ED42B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78C5E0A"/>
    <w:multiLevelType w:val="multilevel"/>
    <w:tmpl w:val="C516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8742A6F"/>
    <w:multiLevelType w:val="multilevel"/>
    <w:tmpl w:val="4FAE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89D4B7B"/>
    <w:multiLevelType w:val="multilevel"/>
    <w:tmpl w:val="03CC1E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98D3221"/>
    <w:multiLevelType w:val="multilevel"/>
    <w:tmpl w:val="9C38B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AEF3D57"/>
    <w:multiLevelType w:val="multilevel"/>
    <w:tmpl w:val="0AF0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C4E55E4"/>
    <w:multiLevelType w:val="multilevel"/>
    <w:tmpl w:val="82FC8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C921B29"/>
    <w:multiLevelType w:val="multilevel"/>
    <w:tmpl w:val="591883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C946FA8"/>
    <w:multiLevelType w:val="multilevel"/>
    <w:tmpl w:val="A28C6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CFC0C01"/>
    <w:multiLevelType w:val="multilevel"/>
    <w:tmpl w:val="6FD4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D012FEB"/>
    <w:multiLevelType w:val="multilevel"/>
    <w:tmpl w:val="0D3863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ED72678"/>
    <w:multiLevelType w:val="multilevel"/>
    <w:tmpl w:val="2A846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F22676C"/>
    <w:multiLevelType w:val="multilevel"/>
    <w:tmpl w:val="AA9C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F4D5DF4"/>
    <w:multiLevelType w:val="multilevel"/>
    <w:tmpl w:val="5B10C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FC84995"/>
    <w:multiLevelType w:val="multilevel"/>
    <w:tmpl w:val="41C6A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FDB161E"/>
    <w:multiLevelType w:val="multilevel"/>
    <w:tmpl w:val="46741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FF75DAC"/>
    <w:multiLevelType w:val="multilevel"/>
    <w:tmpl w:val="C7FA5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021106F"/>
    <w:multiLevelType w:val="multilevel"/>
    <w:tmpl w:val="66728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0723807"/>
    <w:multiLevelType w:val="multilevel"/>
    <w:tmpl w:val="3B6614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22439A1"/>
    <w:multiLevelType w:val="multilevel"/>
    <w:tmpl w:val="056C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2634B77"/>
    <w:multiLevelType w:val="multilevel"/>
    <w:tmpl w:val="A52C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3044F9F"/>
    <w:multiLevelType w:val="multilevel"/>
    <w:tmpl w:val="9334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471049B"/>
    <w:multiLevelType w:val="multilevel"/>
    <w:tmpl w:val="D814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4F31576"/>
    <w:multiLevelType w:val="multilevel"/>
    <w:tmpl w:val="276A8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58C7DF2"/>
    <w:multiLevelType w:val="multilevel"/>
    <w:tmpl w:val="0CCC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6701156"/>
    <w:multiLevelType w:val="multilevel"/>
    <w:tmpl w:val="8C2CE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75C7B18"/>
    <w:multiLevelType w:val="multilevel"/>
    <w:tmpl w:val="54D8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790414E"/>
    <w:multiLevelType w:val="multilevel"/>
    <w:tmpl w:val="0E74E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8491696"/>
    <w:multiLevelType w:val="multilevel"/>
    <w:tmpl w:val="66D0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97F7C82"/>
    <w:multiLevelType w:val="multilevel"/>
    <w:tmpl w:val="B944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CB94176"/>
    <w:multiLevelType w:val="multilevel"/>
    <w:tmpl w:val="27623D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CB94517"/>
    <w:multiLevelType w:val="multilevel"/>
    <w:tmpl w:val="8FF65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D1621F0"/>
    <w:multiLevelType w:val="multilevel"/>
    <w:tmpl w:val="56B02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D3C6E2B"/>
    <w:multiLevelType w:val="multilevel"/>
    <w:tmpl w:val="6FB857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D680A3B"/>
    <w:multiLevelType w:val="multilevel"/>
    <w:tmpl w:val="5D2E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DF467AA"/>
    <w:multiLevelType w:val="multilevel"/>
    <w:tmpl w:val="6DBC38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E5B6767"/>
    <w:multiLevelType w:val="multilevel"/>
    <w:tmpl w:val="733C3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E9E789A"/>
    <w:multiLevelType w:val="multilevel"/>
    <w:tmpl w:val="FD6C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05071AB"/>
    <w:multiLevelType w:val="multilevel"/>
    <w:tmpl w:val="0164C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05363F7"/>
    <w:multiLevelType w:val="multilevel"/>
    <w:tmpl w:val="AEDCC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0761DD8"/>
    <w:multiLevelType w:val="multilevel"/>
    <w:tmpl w:val="43DA6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0C45C65"/>
    <w:multiLevelType w:val="multilevel"/>
    <w:tmpl w:val="B28292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13B414B"/>
    <w:multiLevelType w:val="multilevel"/>
    <w:tmpl w:val="5A9EC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1B451D1"/>
    <w:multiLevelType w:val="multilevel"/>
    <w:tmpl w:val="210C0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26C6085"/>
    <w:multiLevelType w:val="multilevel"/>
    <w:tmpl w:val="32101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27011E9"/>
    <w:multiLevelType w:val="multilevel"/>
    <w:tmpl w:val="939C41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2BC74F9"/>
    <w:multiLevelType w:val="multilevel"/>
    <w:tmpl w:val="9654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4DB4F86"/>
    <w:multiLevelType w:val="multilevel"/>
    <w:tmpl w:val="3142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4DE3DFC"/>
    <w:multiLevelType w:val="multilevel"/>
    <w:tmpl w:val="36606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4F937DE"/>
    <w:multiLevelType w:val="multilevel"/>
    <w:tmpl w:val="F0E62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50F0E59"/>
    <w:multiLevelType w:val="multilevel"/>
    <w:tmpl w:val="283A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59C23AA"/>
    <w:multiLevelType w:val="multilevel"/>
    <w:tmpl w:val="F0D84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61732E2"/>
    <w:multiLevelType w:val="multilevel"/>
    <w:tmpl w:val="B0F4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6946C77"/>
    <w:multiLevelType w:val="multilevel"/>
    <w:tmpl w:val="E062A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6A904D9"/>
    <w:multiLevelType w:val="multilevel"/>
    <w:tmpl w:val="6444E9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6E045A4"/>
    <w:multiLevelType w:val="multilevel"/>
    <w:tmpl w:val="BD305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84B1666"/>
    <w:multiLevelType w:val="multilevel"/>
    <w:tmpl w:val="EE98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8CB4699"/>
    <w:multiLevelType w:val="multilevel"/>
    <w:tmpl w:val="2E50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9504F0A"/>
    <w:multiLevelType w:val="multilevel"/>
    <w:tmpl w:val="E654E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9977942"/>
    <w:multiLevelType w:val="multilevel"/>
    <w:tmpl w:val="77AA1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AFE31D1"/>
    <w:multiLevelType w:val="multilevel"/>
    <w:tmpl w:val="D30E4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C6E5EA0"/>
    <w:multiLevelType w:val="multilevel"/>
    <w:tmpl w:val="BD7AAB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D7F56F8"/>
    <w:multiLevelType w:val="multilevel"/>
    <w:tmpl w:val="40C66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E9D2E88"/>
    <w:multiLevelType w:val="multilevel"/>
    <w:tmpl w:val="9576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EC81F47"/>
    <w:multiLevelType w:val="multilevel"/>
    <w:tmpl w:val="3BA22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ECA598D"/>
    <w:multiLevelType w:val="multilevel"/>
    <w:tmpl w:val="95989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EFA112D"/>
    <w:multiLevelType w:val="multilevel"/>
    <w:tmpl w:val="47CCD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F7344BD"/>
    <w:multiLevelType w:val="multilevel"/>
    <w:tmpl w:val="9522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F884654"/>
    <w:multiLevelType w:val="multilevel"/>
    <w:tmpl w:val="89D42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4"/>
  </w:num>
  <w:num w:numId="2">
    <w:abstractNumId w:val="9"/>
  </w:num>
  <w:num w:numId="3">
    <w:abstractNumId w:val="38"/>
  </w:num>
  <w:num w:numId="4">
    <w:abstractNumId w:val="173"/>
  </w:num>
  <w:num w:numId="5">
    <w:abstractNumId w:val="182"/>
  </w:num>
  <w:num w:numId="6">
    <w:abstractNumId w:val="97"/>
  </w:num>
  <w:num w:numId="7">
    <w:abstractNumId w:val="87"/>
  </w:num>
  <w:num w:numId="8">
    <w:abstractNumId w:val="196"/>
  </w:num>
  <w:num w:numId="9">
    <w:abstractNumId w:val="206"/>
  </w:num>
  <w:num w:numId="10">
    <w:abstractNumId w:val="186"/>
  </w:num>
  <w:num w:numId="11">
    <w:abstractNumId w:val="91"/>
  </w:num>
  <w:num w:numId="12">
    <w:abstractNumId w:val="49"/>
  </w:num>
  <w:num w:numId="13">
    <w:abstractNumId w:val="136"/>
  </w:num>
  <w:num w:numId="14">
    <w:abstractNumId w:val="92"/>
  </w:num>
  <w:num w:numId="15">
    <w:abstractNumId w:val="119"/>
  </w:num>
  <w:num w:numId="16">
    <w:abstractNumId w:val="172"/>
  </w:num>
  <w:num w:numId="17">
    <w:abstractNumId w:val="139"/>
  </w:num>
  <w:num w:numId="18">
    <w:abstractNumId w:val="185"/>
  </w:num>
  <w:num w:numId="19">
    <w:abstractNumId w:val="82"/>
  </w:num>
  <w:num w:numId="20">
    <w:abstractNumId w:val="99"/>
  </w:num>
  <w:num w:numId="21">
    <w:abstractNumId w:val="127"/>
  </w:num>
  <w:num w:numId="22">
    <w:abstractNumId w:val="1"/>
  </w:num>
  <w:num w:numId="23">
    <w:abstractNumId w:val="140"/>
  </w:num>
  <w:num w:numId="24">
    <w:abstractNumId w:val="208"/>
  </w:num>
  <w:num w:numId="25">
    <w:abstractNumId w:val="132"/>
  </w:num>
  <w:num w:numId="26">
    <w:abstractNumId w:val="197"/>
  </w:num>
  <w:num w:numId="27">
    <w:abstractNumId w:val="29"/>
  </w:num>
  <w:num w:numId="28">
    <w:abstractNumId w:val="88"/>
  </w:num>
  <w:num w:numId="29">
    <w:abstractNumId w:val="128"/>
  </w:num>
  <w:num w:numId="30">
    <w:abstractNumId w:val="114"/>
  </w:num>
  <w:num w:numId="31">
    <w:abstractNumId w:val="180"/>
  </w:num>
  <w:num w:numId="32">
    <w:abstractNumId w:val="73"/>
  </w:num>
  <w:num w:numId="33">
    <w:abstractNumId w:val="39"/>
  </w:num>
  <w:num w:numId="34">
    <w:abstractNumId w:val="40"/>
  </w:num>
  <w:num w:numId="35">
    <w:abstractNumId w:val="33"/>
  </w:num>
  <w:num w:numId="36">
    <w:abstractNumId w:val="199"/>
  </w:num>
  <w:num w:numId="37">
    <w:abstractNumId w:val="112"/>
  </w:num>
  <w:num w:numId="38">
    <w:abstractNumId w:val="42"/>
  </w:num>
  <w:num w:numId="39">
    <w:abstractNumId w:val="158"/>
  </w:num>
  <w:num w:numId="40">
    <w:abstractNumId w:val="193"/>
  </w:num>
  <w:num w:numId="41">
    <w:abstractNumId w:val="67"/>
  </w:num>
  <w:num w:numId="42">
    <w:abstractNumId w:val="191"/>
  </w:num>
  <w:num w:numId="43">
    <w:abstractNumId w:val="55"/>
  </w:num>
  <w:num w:numId="44">
    <w:abstractNumId w:val="52"/>
  </w:num>
  <w:num w:numId="45">
    <w:abstractNumId w:val="152"/>
  </w:num>
  <w:num w:numId="46">
    <w:abstractNumId w:val="203"/>
  </w:num>
  <w:num w:numId="47">
    <w:abstractNumId w:val="12"/>
  </w:num>
  <w:num w:numId="48">
    <w:abstractNumId w:val="14"/>
  </w:num>
  <w:num w:numId="49">
    <w:abstractNumId w:val="10"/>
  </w:num>
  <w:num w:numId="50">
    <w:abstractNumId w:val="134"/>
  </w:num>
  <w:num w:numId="51">
    <w:abstractNumId w:val="98"/>
  </w:num>
  <w:num w:numId="52">
    <w:abstractNumId w:val="153"/>
  </w:num>
  <w:num w:numId="53">
    <w:abstractNumId w:val="93"/>
  </w:num>
  <w:num w:numId="54">
    <w:abstractNumId w:val="79"/>
  </w:num>
  <w:num w:numId="55">
    <w:abstractNumId w:val="170"/>
  </w:num>
  <w:num w:numId="56">
    <w:abstractNumId w:val="209"/>
  </w:num>
  <w:num w:numId="57">
    <w:abstractNumId w:val="117"/>
  </w:num>
  <w:num w:numId="58">
    <w:abstractNumId w:val="24"/>
  </w:num>
  <w:num w:numId="59">
    <w:abstractNumId w:val="103"/>
  </w:num>
  <w:num w:numId="60">
    <w:abstractNumId w:val="143"/>
  </w:num>
  <w:num w:numId="61">
    <w:abstractNumId w:val="25"/>
  </w:num>
  <w:num w:numId="62">
    <w:abstractNumId w:val="96"/>
  </w:num>
  <w:num w:numId="63">
    <w:abstractNumId w:val="68"/>
  </w:num>
  <w:num w:numId="64">
    <w:abstractNumId w:val="194"/>
  </w:num>
  <w:num w:numId="65">
    <w:abstractNumId w:val="104"/>
  </w:num>
  <w:num w:numId="66">
    <w:abstractNumId w:val="3"/>
  </w:num>
  <w:num w:numId="67">
    <w:abstractNumId w:val="166"/>
  </w:num>
  <w:num w:numId="68">
    <w:abstractNumId w:val="183"/>
  </w:num>
  <w:num w:numId="69">
    <w:abstractNumId w:val="205"/>
  </w:num>
  <w:num w:numId="70">
    <w:abstractNumId w:val="121"/>
  </w:num>
  <w:num w:numId="71">
    <w:abstractNumId w:val="138"/>
  </w:num>
  <w:num w:numId="72">
    <w:abstractNumId w:val="131"/>
  </w:num>
  <w:num w:numId="73">
    <w:abstractNumId w:val="198"/>
  </w:num>
  <w:num w:numId="74">
    <w:abstractNumId w:val="53"/>
  </w:num>
  <w:num w:numId="75">
    <w:abstractNumId w:val="34"/>
  </w:num>
  <w:num w:numId="76">
    <w:abstractNumId w:val="179"/>
  </w:num>
  <w:num w:numId="77">
    <w:abstractNumId w:val="142"/>
  </w:num>
  <w:num w:numId="78">
    <w:abstractNumId w:val="57"/>
  </w:num>
  <w:num w:numId="79">
    <w:abstractNumId w:val="75"/>
  </w:num>
  <w:num w:numId="80">
    <w:abstractNumId w:val="168"/>
  </w:num>
  <w:num w:numId="81">
    <w:abstractNumId w:val="145"/>
  </w:num>
  <w:num w:numId="82">
    <w:abstractNumId w:val="78"/>
  </w:num>
  <w:num w:numId="83">
    <w:abstractNumId w:val="51"/>
  </w:num>
  <w:num w:numId="84">
    <w:abstractNumId w:val="190"/>
  </w:num>
  <w:num w:numId="85">
    <w:abstractNumId w:val="118"/>
  </w:num>
  <w:num w:numId="86">
    <w:abstractNumId w:val="157"/>
  </w:num>
  <w:num w:numId="87">
    <w:abstractNumId w:val="167"/>
  </w:num>
  <w:num w:numId="88">
    <w:abstractNumId w:val="56"/>
  </w:num>
  <w:num w:numId="89">
    <w:abstractNumId w:val="163"/>
  </w:num>
  <w:num w:numId="90">
    <w:abstractNumId w:val="151"/>
  </w:num>
  <w:num w:numId="91">
    <w:abstractNumId w:val="85"/>
  </w:num>
  <w:num w:numId="92">
    <w:abstractNumId w:val="74"/>
  </w:num>
  <w:num w:numId="93">
    <w:abstractNumId w:val="115"/>
  </w:num>
  <w:num w:numId="94">
    <w:abstractNumId w:val="83"/>
  </w:num>
  <w:num w:numId="95">
    <w:abstractNumId w:val="65"/>
  </w:num>
  <w:num w:numId="96">
    <w:abstractNumId w:val="20"/>
  </w:num>
  <w:num w:numId="97">
    <w:abstractNumId w:val="175"/>
  </w:num>
  <w:num w:numId="98">
    <w:abstractNumId w:val="50"/>
  </w:num>
  <w:num w:numId="99">
    <w:abstractNumId w:val="181"/>
  </w:num>
  <w:num w:numId="100">
    <w:abstractNumId w:val="123"/>
  </w:num>
  <w:num w:numId="101">
    <w:abstractNumId w:val="141"/>
  </w:num>
  <w:num w:numId="102">
    <w:abstractNumId w:val="129"/>
  </w:num>
  <w:num w:numId="103">
    <w:abstractNumId w:val="107"/>
  </w:num>
  <w:num w:numId="104">
    <w:abstractNumId w:val="46"/>
  </w:num>
  <w:num w:numId="105">
    <w:abstractNumId w:val="48"/>
  </w:num>
  <w:num w:numId="106">
    <w:abstractNumId w:val="30"/>
  </w:num>
  <w:num w:numId="107">
    <w:abstractNumId w:val="135"/>
  </w:num>
  <w:num w:numId="108">
    <w:abstractNumId w:val="111"/>
  </w:num>
  <w:num w:numId="109">
    <w:abstractNumId w:val="23"/>
  </w:num>
  <w:num w:numId="110">
    <w:abstractNumId w:val="207"/>
  </w:num>
  <w:num w:numId="111">
    <w:abstractNumId w:val="76"/>
  </w:num>
  <w:num w:numId="112">
    <w:abstractNumId w:val="35"/>
  </w:num>
  <w:num w:numId="113">
    <w:abstractNumId w:val="66"/>
  </w:num>
  <w:num w:numId="114">
    <w:abstractNumId w:val="80"/>
  </w:num>
  <w:num w:numId="115">
    <w:abstractNumId w:val="84"/>
  </w:num>
  <w:num w:numId="116">
    <w:abstractNumId w:val="0"/>
  </w:num>
  <w:num w:numId="117">
    <w:abstractNumId w:val="176"/>
  </w:num>
  <w:num w:numId="118">
    <w:abstractNumId w:val="2"/>
  </w:num>
  <w:num w:numId="119">
    <w:abstractNumId w:val="109"/>
  </w:num>
  <w:num w:numId="120">
    <w:abstractNumId w:val="124"/>
  </w:num>
  <w:num w:numId="121">
    <w:abstractNumId w:val="149"/>
  </w:num>
  <w:num w:numId="122">
    <w:abstractNumId w:val="21"/>
  </w:num>
  <w:num w:numId="123">
    <w:abstractNumId w:val="113"/>
  </w:num>
  <w:num w:numId="124">
    <w:abstractNumId w:val="155"/>
  </w:num>
  <w:num w:numId="125">
    <w:abstractNumId w:val="26"/>
  </w:num>
  <w:num w:numId="126">
    <w:abstractNumId w:val="102"/>
  </w:num>
  <w:num w:numId="127">
    <w:abstractNumId w:val="69"/>
  </w:num>
  <w:num w:numId="128">
    <w:abstractNumId w:val="116"/>
  </w:num>
  <w:num w:numId="129">
    <w:abstractNumId w:val="54"/>
  </w:num>
  <w:num w:numId="130">
    <w:abstractNumId w:val="100"/>
  </w:num>
  <w:num w:numId="131">
    <w:abstractNumId w:val="177"/>
  </w:num>
  <w:num w:numId="132">
    <w:abstractNumId w:val="90"/>
  </w:num>
  <w:num w:numId="133">
    <w:abstractNumId w:val="189"/>
  </w:num>
  <w:num w:numId="134">
    <w:abstractNumId w:val="4"/>
  </w:num>
  <w:num w:numId="135">
    <w:abstractNumId w:val="59"/>
  </w:num>
  <w:num w:numId="136">
    <w:abstractNumId w:val="164"/>
  </w:num>
  <w:num w:numId="137">
    <w:abstractNumId w:val="105"/>
  </w:num>
  <w:num w:numId="138">
    <w:abstractNumId w:val="86"/>
  </w:num>
  <w:num w:numId="139">
    <w:abstractNumId w:val="61"/>
  </w:num>
  <w:num w:numId="140">
    <w:abstractNumId w:val="174"/>
  </w:num>
  <w:num w:numId="141">
    <w:abstractNumId w:val="184"/>
  </w:num>
  <w:num w:numId="142">
    <w:abstractNumId w:val="62"/>
  </w:num>
  <w:num w:numId="143">
    <w:abstractNumId w:val="202"/>
  </w:num>
  <w:num w:numId="144">
    <w:abstractNumId w:val="27"/>
  </w:num>
  <w:num w:numId="145">
    <w:abstractNumId w:val="150"/>
  </w:num>
  <w:num w:numId="146">
    <w:abstractNumId w:val="41"/>
  </w:num>
  <w:num w:numId="147">
    <w:abstractNumId w:val="28"/>
  </w:num>
  <w:num w:numId="148">
    <w:abstractNumId w:val="95"/>
  </w:num>
  <w:num w:numId="149">
    <w:abstractNumId w:val="165"/>
  </w:num>
  <w:num w:numId="150">
    <w:abstractNumId w:val="125"/>
  </w:num>
  <w:num w:numId="151">
    <w:abstractNumId w:val="162"/>
  </w:num>
  <w:num w:numId="152">
    <w:abstractNumId w:val="200"/>
  </w:num>
  <w:num w:numId="153">
    <w:abstractNumId w:val="204"/>
  </w:num>
  <w:num w:numId="154">
    <w:abstractNumId w:val="120"/>
  </w:num>
  <w:num w:numId="155">
    <w:abstractNumId w:val="101"/>
  </w:num>
  <w:num w:numId="156">
    <w:abstractNumId w:val="171"/>
  </w:num>
  <w:num w:numId="157">
    <w:abstractNumId w:val="160"/>
  </w:num>
  <w:num w:numId="158">
    <w:abstractNumId w:val="15"/>
  </w:num>
  <w:num w:numId="159">
    <w:abstractNumId w:val="60"/>
  </w:num>
  <w:num w:numId="160">
    <w:abstractNumId w:val="195"/>
  </w:num>
  <w:num w:numId="161">
    <w:abstractNumId w:val="130"/>
  </w:num>
  <w:num w:numId="162">
    <w:abstractNumId w:val="72"/>
  </w:num>
  <w:num w:numId="163">
    <w:abstractNumId w:val="22"/>
  </w:num>
  <w:num w:numId="164">
    <w:abstractNumId w:val="7"/>
  </w:num>
  <w:num w:numId="165">
    <w:abstractNumId w:val="70"/>
  </w:num>
  <w:num w:numId="166">
    <w:abstractNumId w:val="18"/>
  </w:num>
  <w:num w:numId="167">
    <w:abstractNumId w:val="43"/>
  </w:num>
  <w:num w:numId="168">
    <w:abstractNumId w:val="11"/>
  </w:num>
  <w:num w:numId="169">
    <w:abstractNumId w:val="126"/>
  </w:num>
  <w:num w:numId="170">
    <w:abstractNumId w:val="147"/>
  </w:num>
  <w:num w:numId="171">
    <w:abstractNumId w:val="37"/>
  </w:num>
  <w:num w:numId="172">
    <w:abstractNumId w:val="8"/>
  </w:num>
  <w:num w:numId="173">
    <w:abstractNumId w:val="154"/>
  </w:num>
  <w:num w:numId="174">
    <w:abstractNumId w:val="77"/>
  </w:num>
  <w:num w:numId="175">
    <w:abstractNumId w:val="17"/>
  </w:num>
  <w:num w:numId="176">
    <w:abstractNumId w:val="16"/>
  </w:num>
  <w:num w:numId="177">
    <w:abstractNumId w:val="47"/>
  </w:num>
  <w:num w:numId="178">
    <w:abstractNumId w:val="31"/>
  </w:num>
  <w:num w:numId="179">
    <w:abstractNumId w:val="63"/>
  </w:num>
  <w:num w:numId="180">
    <w:abstractNumId w:val="6"/>
  </w:num>
  <w:num w:numId="181">
    <w:abstractNumId w:val="5"/>
  </w:num>
  <w:num w:numId="182">
    <w:abstractNumId w:val="133"/>
  </w:num>
  <w:num w:numId="183">
    <w:abstractNumId w:val="187"/>
  </w:num>
  <w:num w:numId="184">
    <w:abstractNumId w:val="36"/>
  </w:num>
  <w:num w:numId="185">
    <w:abstractNumId w:val="71"/>
  </w:num>
  <w:num w:numId="186">
    <w:abstractNumId w:val="108"/>
  </w:num>
  <w:num w:numId="187">
    <w:abstractNumId w:val="122"/>
  </w:num>
  <w:num w:numId="188">
    <w:abstractNumId w:val="19"/>
  </w:num>
  <w:num w:numId="189">
    <w:abstractNumId w:val="192"/>
  </w:num>
  <w:num w:numId="190">
    <w:abstractNumId w:val="161"/>
  </w:num>
  <w:num w:numId="191">
    <w:abstractNumId w:val="188"/>
  </w:num>
  <w:num w:numId="192">
    <w:abstractNumId w:val="178"/>
  </w:num>
  <w:num w:numId="193">
    <w:abstractNumId w:val="45"/>
  </w:num>
  <w:num w:numId="194">
    <w:abstractNumId w:val="32"/>
  </w:num>
  <w:num w:numId="195">
    <w:abstractNumId w:val="201"/>
  </w:num>
  <w:num w:numId="196">
    <w:abstractNumId w:val="58"/>
  </w:num>
  <w:num w:numId="197">
    <w:abstractNumId w:val="137"/>
  </w:num>
  <w:num w:numId="198">
    <w:abstractNumId w:val="81"/>
  </w:num>
  <w:num w:numId="199">
    <w:abstractNumId w:val="146"/>
  </w:num>
  <w:num w:numId="200">
    <w:abstractNumId w:val="156"/>
  </w:num>
  <w:num w:numId="201">
    <w:abstractNumId w:val="64"/>
  </w:num>
  <w:num w:numId="202">
    <w:abstractNumId w:val="169"/>
  </w:num>
  <w:num w:numId="203">
    <w:abstractNumId w:val="148"/>
  </w:num>
  <w:num w:numId="204">
    <w:abstractNumId w:val="89"/>
  </w:num>
  <w:num w:numId="205">
    <w:abstractNumId w:val="13"/>
  </w:num>
  <w:num w:numId="206">
    <w:abstractNumId w:val="106"/>
  </w:num>
  <w:num w:numId="207">
    <w:abstractNumId w:val="44"/>
  </w:num>
  <w:num w:numId="208">
    <w:abstractNumId w:val="144"/>
  </w:num>
  <w:num w:numId="209">
    <w:abstractNumId w:val="159"/>
  </w:num>
  <w:num w:numId="210">
    <w:abstractNumId w:val="110"/>
  </w:num>
  <w:numIdMacAtCleanup w:val="2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420A8F"/>
    <w:rsid w:val="00420A8F"/>
    <w:rsid w:val="00774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A8F"/>
    <w:rPr>
      <w:b/>
      <w:bCs/>
    </w:rPr>
  </w:style>
  <w:style w:type="character" w:styleId="a5">
    <w:name w:val="Hyperlink"/>
    <w:basedOn w:val="a0"/>
    <w:uiPriority w:val="99"/>
    <w:semiHidden/>
    <w:unhideWhenUsed/>
    <w:rsid w:val="00420A8F"/>
    <w:rPr>
      <w:color w:val="0000FF"/>
      <w:u w:val="single"/>
    </w:rPr>
  </w:style>
  <w:style w:type="character" w:styleId="a6">
    <w:name w:val="FollowedHyperlink"/>
    <w:basedOn w:val="a0"/>
    <w:uiPriority w:val="99"/>
    <w:semiHidden/>
    <w:unhideWhenUsed/>
    <w:rsid w:val="00420A8F"/>
    <w:rPr>
      <w:color w:val="800080"/>
      <w:u w:val="single"/>
    </w:rPr>
  </w:style>
</w:styles>
</file>

<file path=word/webSettings.xml><?xml version="1.0" encoding="utf-8"?>
<w:webSettings xmlns:r="http://schemas.openxmlformats.org/officeDocument/2006/relationships" xmlns:w="http://schemas.openxmlformats.org/wordprocessingml/2006/main">
  <w:divs>
    <w:div w:id="1820339018">
      <w:bodyDiv w:val="1"/>
      <w:marLeft w:val="0"/>
      <w:marRight w:val="0"/>
      <w:marTop w:val="0"/>
      <w:marBottom w:val="0"/>
      <w:divBdr>
        <w:top w:val="none" w:sz="0" w:space="0" w:color="auto"/>
        <w:left w:val="none" w:sz="0" w:space="0" w:color="auto"/>
        <w:bottom w:val="none" w:sz="0" w:space="0" w:color="auto"/>
        <w:right w:val="none" w:sz="0" w:space="0" w:color="auto"/>
      </w:divBdr>
      <w:divsChild>
        <w:div w:id="145617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6909&amp;date=20.07.2022&amp;dst=103666&amp;field=134" TargetMode="External"/><Relationship Id="rId29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1" Type="http://schemas.openxmlformats.org/officeDocument/2006/relationships/hyperlink" Target="https://login.consultant.ru/link/?req=doc&amp;base=LAW&amp;n=367303&amp;date=20.07.2022&amp;dst=100068&amp;field=134" TargetMode="External"/><Relationship Id="rId42" Type="http://schemas.openxmlformats.org/officeDocument/2006/relationships/hyperlink" Target="https://login.consultant.ru/link/?req=doc&amp;base=LAW&amp;n=422112&amp;date=20.07.2022&amp;dst=3663&amp;field=134" TargetMode="External"/><Relationship Id="rId63" Type="http://schemas.openxmlformats.org/officeDocument/2006/relationships/hyperlink" Target="https://login.consultant.ru/link/?req=doc&amp;base=LAW&amp;n=420515&amp;date=20.07.2022&amp;dst=100148&amp;field=134" TargetMode="External"/><Relationship Id="rId84" Type="http://schemas.openxmlformats.org/officeDocument/2006/relationships/hyperlink" Target="https://login.consultant.ru/link/?req=doc&amp;base=LAW&amp;n=403246&amp;date=20.07.2022" TargetMode="External"/><Relationship Id="rId138" Type="http://schemas.openxmlformats.org/officeDocument/2006/relationships/hyperlink" Target="https://login.consultant.ru/link/?req=doc&amp;base=LAW&amp;n=386909&amp;date=20.07.2022&amp;dst=103679&amp;field=134" TargetMode="External"/><Relationship Id="rId159" Type="http://schemas.openxmlformats.org/officeDocument/2006/relationships/hyperlink" Target="https://login.consultant.ru/link/?req=doc&amp;base=LAW&amp;n=386909&amp;date=20.07.2022&amp;dst=103687&amp;field=134" TargetMode="External"/><Relationship Id="rId324" Type="http://schemas.openxmlformats.org/officeDocument/2006/relationships/hyperlink" Target="https://login.consultant.ru/link/?req=doc&amp;base=LAW&amp;n=386909&amp;date=20.07.2022&amp;dst=103852&amp;field=134" TargetMode="External"/><Relationship Id="rId345" Type="http://schemas.openxmlformats.org/officeDocument/2006/relationships/hyperlink" Target="https://login.consultant.ru/link/?req=doc&amp;base=LAW&amp;n=386909&amp;date=20.07.2022&amp;dst=103878&amp;field=134" TargetMode="External"/><Relationship Id="rId366" Type="http://schemas.openxmlformats.org/officeDocument/2006/relationships/hyperlink" Target="https://login.consultant.ru/link/?req=doc&amp;base=LAW&amp;n=386909&amp;date=20.07.2022&amp;dst=103892&amp;field=134" TargetMode="External"/><Relationship Id="rId17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9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05" Type="http://schemas.openxmlformats.org/officeDocument/2006/relationships/hyperlink" Target="https://login.consultant.ru/link/?req=doc&amp;base=LAW&amp;n=386909&amp;date=20.07.2022&amp;dst=103733&amp;field=134" TargetMode="External"/><Relationship Id="rId226" Type="http://schemas.openxmlformats.org/officeDocument/2006/relationships/hyperlink" Target="https://login.consultant.ru/link/?req=doc&amp;base=LAW&amp;n=411781&amp;date=20.07.2022&amp;dst=100045&amp;field=134" TargetMode="External"/><Relationship Id="rId247" Type="http://schemas.openxmlformats.org/officeDocument/2006/relationships/hyperlink" Target="https://login.consultant.ru/link/?req=doc&amp;base=LAW&amp;n=386909&amp;date=20.07.2022&amp;dst=103759&amp;field=134" TargetMode="External"/><Relationship Id="rId107" Type="http://schemas.openxmlformats.org/officeDocument/2006/relationships/hyperlink" Target="https://login.consultant.ru/link/?req=doc&amp;base=LAW&amp;n=414509&amp;date=20.07.2022&amp;dst=587&amp;field=134" TargetMode="External"/><Relationship Id="rId26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89" Type="http://schemas.openxmlformats.org/officeDocument/2006/relationships/hyperlink" Target="https://login.consultant.ru/link/?req=doc&amp;base=LAW&amp;n=386909&amp;date=20.07.2022&amp;dst=103813&amp;field=134" TargetMode="External"/><Relationship Id="rId11" Type="http://schemas.openxmlformats.org/officeDocument/2006/relationships/hyperlink" Target="https://login.consultant.ru/link/?req=doc&amp;base=LAW&amp;n=421899&amp;date=20.07.2022&amp;dst=101648&amp;field=134" TargetMode="External"/><Relationship Id="rId32" Type="http://schemas.openxmlformats.org/officeDocument/2006/relationships/hyperlink" Target="https://login.consultant.ru/link/?req=doc&amp;base=LAW&amp;n=138203&amp;date=20.07.2022&amp;dst=100008&amp;field=134" TargetMode="External"/><Relationship Id="rId53" Type="http://schemas.openxmlformats.org/officeDocument/2006/relationships/hyperlink" Target="https://login.consultant.ru/link/?req=doc&amp;base=LAW&amp;n=394113&amp;date=20.07.2022&amp;dst=1210&amp;field=134" TargetMode="External"/><Relationship Id="rId74" Type="http://schemas.openxmlformats.org/officeDocument/2006/relationships/hyperlink" Target="https://login.consultant.ru/link/?req=doc&amp;base=LAW&amp;n=420482&amp;date=20.07.2022&amp;dst=199&amp;field=134" TargetMode="External"/><Relationship Id="rId12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4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4" Type="http://schemas.openxmlformats.org/officeDocument/2006/relationships/hyperlink" Target="https://login.consultant.ru/link/?req=doc&amp;base=LAW&amp;n=386909&amp;date=20.07.2022&amp;dst=103842&amp;field=134" TargetMode="External"/><Relationship Id="rId33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56" Type="http://schemas.openxmlformats.org/officeDocument/2006/relationships/hyperlink" Target="https://login.consultant.ru/link/?req=doc&amp;base=LAW&amp;n=386909&amp;date=20.07.2022&amp;dst=103887&amp;field=13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86909&amp;date=20.07.2022&amp;dst=103647&amp;field=134" TargetMode="External"/><Relationship Id="rId160" Type="http://schemas.openxmlformats.org/officeDocument/2006/relationships/hyperlink" Target="https://login.consultant.ru/link/?req=doc&amp;base=LAW&amp;n=386909&amp;date=20.07.2022&amp;dst=103688&amp;field=134" TargetMode="External"/><Relationship Id="rId18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1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37" Type="http://schemas.openxmlformats.org/officeDocument/2006/relationships/hyperlink" Target="https://login.consultant.ru/link/?req=doc&amp;base=LAW&amp;n=386909&amp;date=20.07.2022&amp;dst=103756&amp;field=134" TargetMode="External"/><Relationship Id="rId25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7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2" Type="http://schemas.openxmlformats.org/officeDocument/2006/relationships/hyperlink" Target="https://login.consultant.ru/link/?req=doc&amp;base=LAW&amp;n=383522&amp;date=20.07.2022" TargetMode="External"/><Relationship Id="rId43" Type="http://schemas.openxmlformats.org/officeDocument/2006/relationships/hyperlink" Target="https://login.consultant.ru/link/?req=doc&amp;base=LAW&amp;n=422150&amp;date=20.07.2022&amp;dst=100357&amp;field=134" TargetMode="External"/><Relationship Id="rId64" Type="http://schemas.openxmlformats.org/officeDocument/2006/relationships/hyperlink" Target="https://login.consultant.ru/link/?req=doc&amp;base=LAW&amp;n=420514&amp;date=20.07.2022&amp;dst=100138&amp;field=134" TargetMode="External"/><Relationship Id="rId11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39" Type="http://schemas.openxmlformats.org/officeDocument/2006/relationships/hyperlink" Target="https://login.consultant.ru/link/?req=doc&amp;base=LAW&amp;n=386909&amp;date=20.07.2022&amp;dst=103680&amp;field=134" TargetMode="External"/><Relationship Id="rId29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2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46" Type="http://schemas.openxmlformats.org/officeDocument/2006/relationships/hyperlink" Target="https://login.consultant.ru/link/?req=doc&amp;base=LAW&amp;n=386909&amp;date=20.07.2022&amp;dst=103880&amp;field=134" TargetMode="External"/><Relationship Id="rId367" Type="http://schemas.openxmlformats.org/officeDocument/2006/relationships/fontTable" Target="fontTable.xml"/><Relationship Id="rId85" Type="http://schemas.openxmlformats.org/officeDocument/2006/relationships/hyperlink" Target="https://login.consultant.ru/link/?req=doc&amp;base=LAW&amp;n=400176&amp;date=20.07.2022&amp;dst=100008&amp;field=134" TargetMode="External"/><Relationship Id="rId15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71" Type="http://schemas.openxmlformats.org/officeDocument/2006/relationships/hyperlink" Target="https://login.consultant.ru/link/?req=doc&amp;base=LAW&amp;n=386909&amp;date=20.07.2022&amp;dst=103692&amp;field=134" TargetMode="External"/><Relationship Id="rId19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0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27" Type="http://schemas.openxmlformats.org/officeDocument/2006/relationships/hyperlink" Target="https://login.consultant.ru/link/?req=doc&amp;base=LAW&amp;n=411781&amp;date=20.07.2022&amp;dst=100025&amp;field=134" TargetMode="External"/><Relationship Id="rId24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6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2" Type="http://schemas.openxmlformats.org/officeDocument/2006/relationships/hyperlink" Target="https://login.consultant.ru/link/?req=doc&amp;base=LAW&amp;n=421899&amp;date=20.07.2022&amp;dst=101214&amp;field=134" TargetMode="External"/><Relationship Id="rId33" Type="http://schemas.openxmlformats.org/officeDocument/2006/relationships/hyperlink" Target="https://login.consultant.ru/link/?req=doc&amp;base=LAW&amp;n=220885&amp;date=20.07.2022&amp;dst=100136&amp;field=134" TargetMode="External"/><Relationship Id="rId10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29" Type="http://schemas.openxmlformats.org/officeDocument/2006/relationships/hyperlink" Target="https://login.consultant.ru/link/?req=doc&amp;base=LAW&amp;n=402648&amp;date=20.07.2022&amp;dst=101295&amp;field=134" TargetMode="External"/><Relationship Id="rId28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3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5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54" Type="http://schemas.openxmlformats.org/officeDocument/2006/relationships/hyperlink" Target="https://login.consultant.ru/link/?req=doc&amp;base=LAW&amp;n=386909&amp;date=20.07.2022&amp;dst=103633&amp;field=134" TargetMode="External"/><Relationship Id="rId75" Type="http://schemas.openxmlformats.org/officeDocument/2006/relationships/hyperlink" Target="https://login.consultant.ru/link/?req=doc&amp;base=LAW&amp;n=389105&amp;date=20.07.2022&amp;dst=58&amp;field=134" TargetMode="External"/><Relationship Id="rId96" Type="http://schemas.openxmlformats.org/officeDocument/2006/relationships/hyperlink" Target="https://login.consultant.ru/link/?req=doc&amp;base=LAW&amp;n=386909&amp;date=20.07.2022&amp;dst=103649&amp;field=134" TargetMode="External"/><Relationship Id="rId140" Type="http://schemas.openxmlformats.org/officeDocument/2006/relationships/hyperlink" Target="https://login.consultant.ru/link/?req=doc&amp;base=LAW&amp;n=386909&amp;date=20.07.2022&amp;dst=103682&amp;field=134" TargetMode="External"/><Relationship Id="rId16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82" Type="http://schemas.openxmlformats.org/officeDocument/2006/relationships/hyperlink" Target="https://login.consultant.ru/link/?req=doc&amp;base=LAW&amp;n=386909&amp;date=20.07.2022&amp;dst=103715&amp;field=134" TargetMode="External"/><Relationship Id="rId21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6" Type="http://schemas.openxmlformats.org/officeDocument/2006/relationships/hyperlink" Target="https://www.consultant.ru/" TargetMode="External"/><Relationship Id="rId23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5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3" Type="http://schemas.openxmlformats.org/officeDocument/2006/relationships/hyperlink" Target="https://login.consultant.ru/link/?req=doc&amp;base=LAW&amp;n=389095&amp;date=20.07.2022&amp;dst=100284&amp;field=134" TargetMode="External"/><Relationship Id="rId119" Type="http://schemas.openxmlformats.org/officeDocument/2006/relationships/hyperlink" Target="https://login.consultant.ru/link/?req=doc&amp;base=LAW&amp;n=386909&amp;date=20.07.2022&amp;dst=103667&amp;field=134" TargetMode="External"/><Relationship Id="rId27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9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5" Type="http://schemas.openxmlformats.org/officeDocument/2006/relationships/hyperlink" Target="https://login.consultant.ru/link/?req=doc&amp;base=LAW&amp;n=386909&amp;date=20.07.2022&amp;dst=103838&amp;field=134" TargetMode="External"/><Relationship Id="rId32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47" Type="http://schemas.openxmlformats.org/officeDocument/2006/relationships/hyperlink" Target="https://login.consultant.ru/link/?req=doc&amp;base=LAW&amp;n=386909&amp;date=20.07.2022&amp;dst=103881&amp;field=134" TargetMode="External"/><Relationship Id="rId44" Type="http://schemas.openxmlformats.org/officeDocument/2006/relationships/hyperlink" Target="https://login.consultant.ru/link/?req=doc&amp;base=LAW&amp;n=389164&amp;date=20.07.2022&amp;dst=100558&amp;field=134" TargetMode="External"/><Relationship Id="rId65" Type="http://schemas.openxmlformats.org/officeDocument/2006/relationships/hyperlink" Target="https://login.consultant.ru/link/?req=doc&amp;base=LAW&amp;n=420526&amp;date=20.07.2022&amp;dst=100258&amp;field=134" TargetMode="External"/><Relationship Id="rId86" Type="http://schemas.openxmlformats.org/officeDocument/2006/relationships/hyperlink" Target="https://login.consultant.ru/link/?req=doc&amp;base=LAW&amp;n=419229&amp;date=20.07.2022&amp;dst=100098&amp;field=134" TargetMode="External"/><Relationship Id="rId130" Type="http://schemas.openxmlformats.org/officeDocument/2006/relationships/hyperlink" Target="https://login.consultant.ru/link/?req=doc&amp;base=LAW&amp;n=403777&amp;date=20.07.2022&amp;dst=100006&amp;field=134" TargetMode="External"/><Relationship Id="rId151" Type="http://schemas.openxmlformats.org/officeDocument/2006/relationships/hyperlink" Target="https://login.consultant.ru/link/?req=doc&amp;base=LAW&amp;n=386909&amp;date=20.07.2022&amp;dst=103685&amp;field=134" TargetMode="External"/><Relationship Id="rId368" Type="http://schemas.openxmlformats.org/officeDocument/2006/relationships/theme" Target="theme/theme1.xml"/><Relationship Id="rId172" Type="http://schemas.openxmlformats.org/officeDocument/2006/relationships/hyperlink" Target="https://login.consultant.ru/link/?req=doc&amp;base=LAW&amp;n=386909&amp;date=20.07.2022&amp;dst=103694&amp;field=134" TargetMode="External"/><Relationship Id="rId19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07" Type="http://schemas.openxmlformats.org/officeDocument/2006/relationships/hyperlink" Target="https://login.consultant.ru/link/?req=doc&amp;base=LAW&amp;n=323537&amp;date=20.07.2022&amp;dst=100001&amp;field=134" TargetMode="External"/><Relationship Id="rId228" Type="http://schemas.openxmlformats.org/officeDocument/2006/relationships/hyperlink" Target="https://login.consultant.ru/link/?req=doc&amp;base=LAW&amp;n=419229&amp;date=20.07.2022" TargetMode="External"/><Relationship Id="rId249" Type="http://schemas.openxmlformats.org/officeDocument/2006/relationships/hyperlink" Target="https://login.consultant.ru/link/?req=doc&amp;base=LAW&amp;n=411781&amp;date=20.07.2022&amp;dst=100080&amp;field=134" TargetMode="External"/><Relationship Id="rId13" Type="http://schemas.openxmlformats.org/officeDocument/2006/relationships/hyperlink" Target="https://login.consultant.ru/link/?req=doc&amp;base=LAW&amp;n=422113&amp;date=20.07.2022&amp;dst=102267&amp;field=134" TargetMode="External"/><Relationship Id="rId10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6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8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3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4" Type="http://schemas.openxmlformats.org/officeDocument/2006/relationships/hyperlink" Target="https://login.consultant.ru/link/?req=doc&amp;base=LAW&amp;n=401679&amp;date=20.07.2022&amp;dst=100111&amp;field=134" TargetMode="External"/><Relationship Id="rId55" Type="http://schemas.openxmlformats.org/officeDocument/2006/relationships/hyperlink" Target="https://login.consultant.ru/link/?req=doc&amp;base=LAW&amp;n=410372&amp;date=20.07.2022&amp;dst=100830&amp;field=134" TargetMode="External"/><Relationship Id="rId76" Type="http://schemas.openxmlformats.org/officeDocument/2006/relationships/hyperlink" Target="https://login.consultant.ru/link/?req=doc&amp;base=LAW&amp;n=389193&amp;date=20.07.2022&amp;dst=100430&amp;field=134" TargetMode="External"/><Relationship Id="rId97" Type="http://schemas.openxmlformats.org/officeDocument/2006/relationships/hyperlink" Target="https://login.consultant.ru/link/?req=doc&amp;base=LAW&amp;n=386909&amp;date=20.07.2022&amp;dst=103651&amp;field=134" TargetMode="External"/><Relationship Id="rId120" Type="http://schemas.openxmlformats.org/officeDocument/2006/relationships/hyperlink" Target="https://login.consultant.ru/link/?req=doc&amp;base=LAW&amp;n=408216&amp;date=20.07.2022&amp;dst=100015&amp;field=134" TargetMode="External"/><Relationship Id="rId14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5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7" Type="http://schemas.openxmlformats.org/officeDocument/2006/relationships/hyperlink" Target="https://login.consultant.ru/link/?req=doc&amp;base=LAW&amp;n=386909&amp;date=20.07.2022&amp;dst=103618&amp;field=134" TargetMode="External"/><Relationship Id="rId16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83" Type="http://schemas.openxmlformats.org/officeDocument/2006/relationships/hyperlink" Target="https://login.consultant.ru/link/?req=doc&amp;base=LAW&amp;n=416593&amp;date=20.07.2022&amp;dst=41&amp;field=134" TargetMode="External"/><Relationship Id="rId218" Type="http://schemas.openxmlformats.org/officeDocument/2006/relationships/hyperlink" Target="https://login.consultant.ru/link/?req=doc&amp;base=LAW&amp;n=386909&amp;date=20.07.2022&amp;dst=103740&amp;field=134" TargetMode="External"/><Relationship Id="rId23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5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7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9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6" Type="http://schemas.openxmlformats.org/officeDocument/2006/relationships/hyperlink" Target="https://login.consultant.ru/link/?req=doc&amp;base=LAW&amp;n=386909&amp;date=20.07.2022&amp;dst=103839&amp;field=134" TargetMode="External"/><Relationship Id="rId24" Type="http://schemas.openxmlformats.org/officeDocument/2006/relationships/hyperlink" Target="https://login.consultant.ru/link/?req=doc&amp;base=LAW&amp;n=386909&amp;date=20.07.2022&amp;dst=103619&amp;field=134" TargetMode="External"/><Relationship Id="rId45" Type="http://schemas.openxmlformats.org/officeDocument/2006/relationships/hyperlink" Target="https://login.consultant.ru/link/?req=doc&amp;base=LAW&amp;n=422190&amp;date=20.07.2022&amp;dst=100567&amp;field=134" TargetMode="External"/><Relationship Id="rId66" Type="http://schemas.openxmlformats.org/officeDocument/2006/relationships/hyperlink" Target="https://login.consultant.ru/link/?req=doc&amp;base=LAW&amp;n=172804&amp;date=20.07.2022&amp;dst=100008&amp;field=134" TargetMode="External"/><Relationship Id="rId87" Type="http://schemas.openxmlformats.org/officeDocument/2006/relationships/hyperlink" Target="https://login.consultant.ru/link/?req=doc&amp;base=LAW&amp;n=421839&amp;date=20.07.2022&amp;dst=100380&amp;field=134" TargetMode="External"/><Relationship Id="rId11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3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2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48" Type="http://schemas.openxmlformats.org/officeDocument/2006/relationships/hyperlink" Target="https://login.consultant.ru/link/?req=doc&amp;base=LAW&amp;n=386909&amp;date=20.07.2022&amp;dst=103883&amp;field=134" TargetMode="External"/><Relationship Id="rId152" Type="http://schemas.openxmlformats.org/officeDocument/2006/relationships/hyperlink" Target="https://login.consultant.ru/link/?req=doc&amp;base=LAW&amp;n=404195&amp;date=20.07.2022" TargetMode="External"/><Relationship Id="rId173" Type="http://schemas.openxmlformats.org/officeDocument/2006/relationships/hyperlink" Target="https://login.consultant.ru/link/?req=doc&amp;base=LAW&amp;n=386909&amp;date=20.07.2022&amp;dst=103699&amp;field=134" TargetMode="External"/><Relationship Id="rId19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08" Type="http://schemas.openxmlformats.org/officeDocument/2006/relationships/hyperlink" Target="https://login.consultant.ru/link/?req=doc&amp;base=LAW&amp;n=402648&amp;date=20.07.2022&amp;dst=101286&amp;field=134" TargetMode="External"/><Relationship Id="rId229" Type="http://schemas.openxmlformats.org/officeDocument/2006/relationships/hyperlink" Target="https://login.consultant.ru/link/?req=doc&amp;base=LAW&amp;n=386909&amp;date=20.07.2022&amp;dst=103746&amp;field=134" TargetMode="External"/><Relationship Id="rId240" Type="http://schemas.openxmlformats.org/officeDocument/2006/relationships/hyperlink" Target="https://login.consultant.ru/link/?req=doc&amp;base=LAW&amp;n=386909&amp;date=20.07.2022&amp;dst=103757&amp;field=134" TargetMode="External"/><Relationship Id="rId261" Type="http://schemas.openxmlformats.org/officeDocument/2006/relationships/hyperlink" Target="https://login.consultant.ru/link/?req=doc&amp;base=LAW&amp;n=386909&amp;date=20.07.2022&amp;dst=103764&amp;field=134" TargetMode="External"/><Relationship Id="rId14" Type="http://schemas.openxmlformats.org/officeDocument/2006/relationships/hyperlink" Target="https://login.consultant.ru/link/?req=doc&amp;base=LAW&amp;n=422113&amp;date=20.07.2022&amp;dst=102887&amp;field=134" TargetMode="External"/><Relationship Id="rId35" Type="http://schemas.openxmlformats.org/officeDocument/2006/relationships/hyperlink" Target="https://login.consultant.ru/link/?req=doc&amp;base=LAW&amp;n=401668&amp;date=20.07.2022&amp;dst=100083&amp;field=134" TargetMode="External"/><Relationship Id="rId56" Type="http://schemas.openxmlformats.org/officeDocument/2006/relationships/hyperlink" Target="https://login.consultant.ru/link/?req=doc&amp;base=LAW&amp;n=422175&amp;date=20.07.2022&amp;dst=100309&amp;field=134" TargetMode="External"/><Relationship Id="rId77" Type="http://schemas.openxmlformats.org/officeDocument/2006/relationships/hyperlink" Target="https://login.consultant.ru/link/?req=doc&amp;base=LAW&amp;n=407325&amp;date=20.07.2022&amp;dst=100021&amp;field=134" TargetMode="External"/><Relationship Id="rId100" Type="http://schemas.openxmlformats.org/officeDocument/2006/relationships/hyperlink" Target="https://login.consultant.ru/link/?req=doc&amp;base=LAW&amp;n=386909&amp;date=20.07.2022&amp;dst=103655&amp;field=134" TargetMode="External"/><Relationship Id="rId28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7" Type="http://schemas.openxmlformats.org/officeDocument/2006/relationships/hyperlink" Target="https://login.consultant.ru/link/?req=doc&amp;base=LAW&amp;n=386909&amp;date=20.07.2022&amp;dst=103846&amp;field=134" TargetMode="External"/><Relationship Id="rId338" Type="http://schemas.openxmlformats.org/officeDocument/2006/relationships/hyperlink" Target="https://login.consultant.ru/link/?req=doc&amp;base=LAW&amp;n=386909&amp;date=20.07.2022&amp;dst=103857&amp;field=134" TargetMode="External"/><Relationship Id="rId35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8" Type="http://schemas.openxmlformats.org/officeDocument/2006/relationships/hyperlink" Target="https://login.consultant.ru/link/?req=doc&amp;base=LAW&amp;n=422190&amp;date=20.07.2022&amp;dst=100567&amp;field=134" TargetMode="External"/><Relationship Id="rId98" Type="http://schemas.openxmlformats.org/officeDocument/2006/relationships/hyperlink" Target="https://login.consultant.ru/link/?req=doc&amp;base=LAW&amp;n=386909&amp;date=20.07.2022&amp;dst=103653&amp;field=134" TargetMode="External"/><Relationship Id="rId121" Type="http://schemas.openxmlformats.org/officeDocument/2006/relationships/hyperlink" Target="https://login.consultant.ru/link/?req=doc&amp;base=LAW&amp;n=386909&amp;date=20.07.2022&amp;dst=103668&amp;field=134" TargetMode="External"/><Relationship Id="rId14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6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84" Type="http://schemas.openxmlformats.org/officeDocument/2006/relationships/hyperlink" Target="https://login.consultant.ru/link/?req=doc&amp;base=LAW&amp;n=386909&amp;date=20.07.2022&amp;dst=103717&amp;field=134" TargetMode="External"/><Relationship Id="rId21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30" Type="http://schemas.openxmlformats.org/officeDocument/2006/relationships/hyperlink" Target="https://login.consultant.ru/link/?req=doc&amp;base=LAW&amp;n=386909&amp;date=20.07.2022&amp;dst=103747&amp;field=134" TargetMode="External"/><Relationship Id="rId25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46" Type="http://schemas.openxmlformats.org/officeDocument/2006/relationships/hyperlink" Target="https://login.consultant.ru/link/?req=doc&amp;base=LAW&amp;n=422132&amp;date=20.07.2022&amp;dst=100071&amp;field=134" TargetMode="External"/><Relationship Id="rId67" Type="http://schemas.openxmlformats.org/officeDocument/2006/relationships/hyperlink" Target="https://login.consultant.ru/link/?req=doc&amp;base=LAW&amp;n=381472&amp;date=20.07.2022&amp;dst=100207&amp;field=134" TargetMode="External"/><Relationship Id="rId27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93" Type="http://schemas.openxmlformats.org/officeDocument/2006/relationships/hyperlink" Target="https://login.consultant.ru/link/?req=doc&amp;base=LAW&amp;n=386909&amp;date=20.07.2022&amp;dst=103814&amp;field=134" TargetMode="External"/><Relationship Id="rId307" Type="http://schemas.openxmlformats.org/officeDocument/2006/relationships/hyperlink" Target="https://login.consultant.ru/link/?req=doc&amp;base=LAW&amp;n=93980&amp;date=20.07.2022" TargetMode="External"/><Relationship Id="rId32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49" Type="http://schemas.openxmlformats.org/officeDocument/2006/relationships/hyperlink" Target="https://login.consultant.ru/link/?req=doc&amp;base=LAW&amp;n=386909&amp;date=20.07.2022&amp;dst=103884&amp;field=134" TargetMode="External"/><Relationship Id="rId88" Type="http://schemas.openxmlformats.org/officeDocument/2006/relationships/hyperlink" Target="https://login.consultant.ru/link/?req=doc&amp;base=LAW&amp;n=422308&amp;date=20.07.2022&amp;dst=4&amp;field=134" TargetMode="External"/><Relationship Id="rId111" Type="http://schemas.openxmlformats.org/officeDocument/2006/relationships/hyperlink" Target="https://login.consultant.ru/link/?req=doc&amp;base=LAW&amp;n=386909&amp;date=20.07.2022&amp;dst=103660&amp;field=134" TargetMode="External"/><Relationship Id="rId132" Type="http://schemas.openxmlformats.org/officeDocument/2006/relationships/hyperlink" Target="https://login.consultant.ru/link/?req=doc&amp;base=LAW&amp;n=386909&amp;date=20.07.2022&amp;dst=103671&amp;field=134" TargetMode="External"/><Relationship Id="rId153" Type="http://schemas.openxmlformats.org/officeDocument/2006/relationships/hyperlink" Target="https://login.consultant.ru/link/?req=doc&amp;base=LAW&amp;n=402648&amp;date=20.07.2022&amp;dst=101286&amp;field=134" TargetMode="External"/><Relationship Id="rId17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9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09" Type="http://schemas.openxmlformats.org/officeDocument/2006/relationships/hyperlink" Target="https://login.consultant.ru/link/?req=doc&amp;base=LAW&amp;n=416592&amp;date=20.07.2022&amp;dst=100009&amp;field=134" TargetMode="External"/><Relationship Id="rId36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2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4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5" Type="http://schemas.openxmlformats.org/officeDocument/2006/relationships/hyperlink" Target="https://login.consultant.ru/link/?req=doc&amp;base=LAW&amp;n=422058&amp;date=20.07.2022&amp;dst=37&amp;field=134" TargetMode="External"/><Relationship Id="rId36" Type="http://schemas.openxmlformats.org/officeDocument/2006/relationships/hyperlink" Target="https://login.consultant.ru/link/?req=doc&amp;base=LAW&amp;n=386909&amp;date=20.07.2022&amp;dst=103626&amp;field=134" TargetMode="External"/><Relationship Id="rId57" Type="http://schemas.openxmlformats.org/officeDocument/2006/relationships/hyperlink" Target="https://login.consultant.ru/link/?req=doc&amp;base=LAW&amp;n=414899&amp;date=20.07.2022&amp;dst=102614&amp;field=134" TargetMode="External"/><Relationship Id="rId26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8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8" Type="http://schemas.openxmlformats.org/officeDocument/2006/relationships/hyperlink" Target="https://login.consultant.ru/link/?req=doc&amp;base=LAW&amp;n=386909&amp;date=20.07.2022&amp;dst=103847&amp;field=134" TargetMode="External"/><Relationship Id="rId339" Type="http://schemas.openxmlformats.org/officeDocument/2006/relationships/hyperlink" Target="https://login.consultant.ru/link/?req=doc&amp;base=LAW&amp;n=386909&amp;date=20.07.2022&amp;dst=103858&amp;field=134" TargetMode="External"/><Relationship Id="rId10" Type="http://schemas.openxmlformats.org/officeDocument/2006/relationships/hyperlink" Target="https://login.consultant.ru/link/?req=doc&amp;base=LAW&amp;n=420517&amp;date=20.07.2022&amp;dst=100037&amp;field=134" TargetMode="External"/><Relationship Id="rId31" Type="http://schemas.openxmlformats.org/officeDocument/2006/relationships/hyperlink" Target="https://login.consultant.ru/link/?req=doc&amp;base=LAW&amp;n=412773&amp;date=20.07.2022&amp;dst=148&amp;field=134" TargetMode="External"/><Relationship Id="rId52" Type="http://schemas.openxmlformats.org/officeDocument/2006/relationships/hyperlink" Target="https://login.consultant.ru/link/?req=doc&amp;base=LAW&amp;n=414752&amp;date=20.07.2022" TargetMode="External"/><Relationship Id="rId73" Type="http://schemas.openxmlformats.org/officeDocument/2006/relationships/hyperlink" Target="https://login.consultant.ru/link/?req=doc&amp;base=LAW&amp;n=402504&amp;date=20.07.2022&amp;dst=100081&amp;field=134" TargetMode="External"/><Relationship Id="rId78" Type="http://schemas.openxmlformats.org/officeDocument/2006/relationships/hyperlink" Target="https://login.consultant.ru/link/?req=doc&amp;base=LAW&amp;n=406793&amp;date=20.07.2022&amp;dst=100249&amp;field=134" TargetMode="External"/><Relationship Id="rId94" Type="http://schemas.openxmlformats.org/officeDocument/2006/relationships/hyperlink" Target="https://login.consultant.ru/link/?req=doc&amp;base=LAW&amp;n=93980&amp;date=20.07.2022" TargetMode="External"/><Relationship Id="rId99" Type="http://schemas.openxmlformats.org/officeDocument/2006/relationships/hyperlink" Target="https://login.consultant.ru/link/?req=doc&amp;base=LAW&amp;n=420644&amp;date=20.07.2022&amp;dst=172&amp;field=134" TargetMode="External"/><Relationship Id="rId101" Type="http://schemas.openxmlformats.org/officeDocument/2006/relationships/hyperlink" Target="https://login.consultant.ru/link/?req=doc&amp;base=LAW&amp;n=416560&amp;date=20.07.2022&amp;dst=100038&amp;field=134" TargetMode="External"/><Relationship Id="rId12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43" Type="http://schemas.openxmlformats.org/officeDocument/2006/relationships/hyperlink" Target="https://login.consultant.ru/link/?req=doc&amp;base=LAW&amp;n=213122&amp;date=20.07.2022&amp;dst=100924&amp;field=134" TargetMode="External"/><Relationship Id="rId148" Type="http://schemas.openxmlformats.org/officeDocument/2006/relationships/hyperlink" Target="https://login.consultant.ru/link/?req=doc&amp;base=LAW&amp;n=386909&amp;date=20.07.2022&amp;dst=103684&amp;field=134" TargetMode="External"/><Relationship Id="rId16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69" Type="http://schemas.openxmlformats.org/officeDocument/2006/relationships/hyperlink" Target="https://login.consultant.ru/link/?req=doc&amp;base=LAW&amp;n=386909&amp;date=20.07.2022&amp;dst=103691&amp;field=134" TargetMode="External"/><Relationship Id="rId185" Type="http://schemas.openxmlformats.org/officeDocument/2006/relationships/hyperlink" Target="https://login.consultant.ru/link/?req=doc&amp;base=LAW&amp;n=386909&amp;date=20.07.2022&amp;dst=103719&amp;field=134" TargetMode="External"/><Relationship Id="rId334" Type="http://schemas.openxmlformats.org/officeDocument/2006/relationships/hyperlink" Target="https://login.consultant.ru/link/?req=doc&amp;base=LAW&amp;n=386909&amp;date=20.07.2022&amp;dst=103856&amp;field=134" TargetMode="External"/><Relationship Id="rId350" Type="http://schemas.openxmlformats.org/officeDocument/2006/relationships/hyperlink" Target="https://login.consultant.ru/link/?req=doc&amp;base=LAW&amp;n=386909&amp;date=20.07.2022&amp;dst=103885&amp;field=134" TargetMode="External"/><Relationship Id="rId35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552&amp;date=20.07.2022&amp;dst=100115&amp;field=134" TargetMode="External"/><Relationship Id="rId18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10" Type="http://schemas.openxmlformats.org/officeDocument/2006/relationships/hyperlink" Target="https://login.consultant.ru/link/?req=doc&amp;base=LAW&amp;n=386909&amp;date=20.07.2022&amp;dst=103735&amp;field=134" TargetMode="External"/><Relationship Id="rId215" Type="http://schemas.openxmlformats.org/officeDocument/2006/relationships/hyperlink" Target="https://login.consultant.ru/link/?req=doc&amp;base=LAW&amp;n=389306&amp;date=20.07.2022" TargetMode="External"/><Relationship Id="rId236" Type="http://schemas.openxmlformats.org/officeDocument/2006/relationships/hyperlink" Target="https://login.consultant.ru/link/?req=doc&amp;base=LAW&amp;n=386909&amp;date=20.07.2022&amp;dst=103753&amp;field=134" TargetMode="External"/><Relationship Id="rId25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7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6" Type="http://schemas.openxmlformats.org/officeDocument/2006/relationships/hyperlink" Target="https://login.consultant.ru/link/?req=doc&amp;base=LAW&amp;n=394145&amp;date=20.07.2022&amp;dst=100009&amp;field=134" TargetMode="External"/><Relationship Id="rId231" Type="http://schemas.openxmlformats.org/officeDocument/2006/relationships/hyperlink" Target="https://login.consultant.ru/link/?req=doc&amp;base=LAW&amp;n=386909&amp;date=20.07.2022&amp;dst=103748&amp;field=134" TargetMode="External"/><Relationship Id="rId252" Type="http://schemas.openxmlformats.org/officeDocument/2006/relationships/hyperlink" Target="https://login.consultant.ru/link/?req=doc&amp;base=LAW&amp;n=386909&amp;date=20.07.2022&amp;dst=103760&amp;field=134" TargetMode="External"/><Relationship Id="rId27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94" Type="http://schemas.openxmlformats.org/officeDocument/2006/relationships/hyperlink" Target="https://login.consultant.ru/link/?req=doc&amp;base=LAW&amp;n=386909&amp;date=20.07.2022&amp;dst=103820&amp;field=134" TargetMode="External"/><Relationship Id="rId30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2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47" Type="http://schemas.openxmlformats.org/officeDocument/2006/relationships/hyperlink" Target="https://login.consultant.ru/link/?req=doc&amp;base=LAW&amp;n=386909&amp;date=20.07.2022&amp;dst=103630&amp;field=134" TargetMode="External"/><Relationship Id="rId68" Type="http://schemas.openxmlformats.org/officeDocument/2006/relationships/hyperlink" Target="https://login.consultant.ru/link/?req=doc&amp;base=LAW&amp;n=419218&amp;date=20.07.2022&amp;dst=122&amp;field=134" TargetMode="External"/><Relationship Id="rId89" Type="http://schemas.openxmlformats.org/officeDocument/2006/relationships/hyperlink" Target="https://login.consultant.ru/link/?req=doc&amp;base=LAW&amp;n=386909&amp;date=20.07.2022&amp;dst=103642&amp;field=134" TargetMode="External"/><Relationship Id="rId11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3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54" Type="http://schemas.openxmlformats.org/officeDocument/2006/relationships/hyperlink" Target="https://login.consultant.ru/link/?req=doc&amp;base=LAW&amp;n=386909&amp;date=20.07.2022&amp;dst=103686&amp;field=134" TargetMode="External"/><Relationship Id="rId175" Type="http://schemas.openxmlformats.org/officeDocument/2006/relationships/hyperlink" Target="https://login.consultant.ru/link/?req=doc&amp;base=LAW&amp;n=386909&amp;date=20.07.2022&amp;dst=103700&amp;field=134" TargetMode="External"/><Relationship Id="rId34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61" Type="http://schemas.openxmlformats.org/officeDocument/2006/relationships/hyperlink" Target="https://login.consultant.ru/link/?req=doc&amp;base=LAW&amp;n=397472&amp;date=20.07.2022&amp;dst=100010&amp;field=134" TargetMode="External"/><Relationship Id="rId196" Type="http://schemas.openxmlformats.org/officeDocument/2006/relationships/hyperlink" Target="https://login.consultant.ru/link/?req=doc&amp;base=LAW&amp;n=213122&amp;date=20.07.2022" TargetMode="External"/><Relationship Id="rId20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6" Type="http://schemas.openxmlformats.org/officeDocument/2006/relationships/hyperlink" Target="https://login.consultant.ru/link/?req=doc&amp;base=LAW&amp;n=422113&amp;date=20.07.2022&amp;dst=587&amp;field=134" TargetMode="External"/><Relationship Id="rId221" Type="http://schemas.openxmlformats.org/officeDocument/2006/relationships/hyperlink" Target="https://login.consultant.ru/link/?req=doc&amp;base=LAW&amp;n=386909&amp;date=20.07.2022&amp;dst=103742&amp;field=134" TargetMode="External"/><Relationship Id="rId242" Type="http://schemas.openxmlformats.org/officeDocument/2006/relationships/hyperlink" Target="https://login.consultant.ru/link/?req=doc&amp;base=LAW&amp;n=412615&amp;date=20.07.2022&amp;dst=100026&amp;field=134" TargetMode="External"/><Relationship Id="rId26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8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7" Type="http://schemas.openxmlformats.org/officeDocument/2006/relationships/hyperlink" Target="https://login.consultant.ru/link/?req=doc&amp;base=LAW&amp;n=420500&amp;date=20.07.2022&amp;dst=100420&amp;field=134" TargetMode="External"/><Relationship Id="rId58" Type="http://schemas.openxmlformats.org/officeDocument/2006/relationships/hyperlink" Target="https://login.consultant.ru/link/?req=doc&amp;base=LAW&amp;n=422153&amp;date=20.07.2022&amp;dst=100146&amp;field=134" TargetMode="External"/><Relationship Id="rId79" Type="http://schemas.openxmlformats.org/officeDocument/2006/relationships/hyperlink" Target="https://login.consultant.ru/link/?req=doc&amp;base=LAW&amp;n=403246&amp;date=20.07.2022" TargetMode="External"/><Relationship Id="rId10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23" Type="http://schemas.openxmlformats.org/officeDocument/2006/relationships/hyperlink" Target="https://login.consultant.ru/link/?req=doc&amp;base=LAW&amp;n=415672&amp;date=20.07.2022&amp;dst=100007&amp;field=134" TargetMode="External"/><Relationship Id="rId144" Type="http://schemas.openxmlformats.org/officeDocument/2006/relationships/hyperlink" Target="https://login.consultant.ru/link/?req=doc&amp;base=LAW&amp;n=386909&amp;date=20.07.2022&amp;dst=103683&amp;field=134" TargetMode="External"/><Relationship Id="rId33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90" Type="http://schemas.openxmlformats.org/officeDocument/2006/relationships/hyperlink" Target="https://login.consultant.ru/link/?req=doc&amp;base=LAW&amp;n=386909&amp;date=20.07.2022&amp;dst=103644&amp;field=134" TargetMode="External"/><Relationship Id="rId165" Type="http://schemas.openxmlformats.org/officeDocument/2006/relationships/hyperlink" Target="https://login.consultant.ru/link/?req=doc&amp;base=LAW&amp;n=397472&amp;date=20.07.2022&amp;dst=100097&amp;field=134" TargetMode="External"/><Relationship Id="rId186" Type="http://schemas.openxmlformats.org/officeDocument/2006/relationships/hyperlink" Target="https://login.consultant.ru/link/?req=doc&amp;base=LAW&amp;n=386909&amp;date=20.07.2022&amp;dst=103721&amp;field=134" TargetMode="External"/><Relationship Id="rId351" Type="http://schemas.openxmlformats.org/officeDocument/2006/relationships/hyperlink" Target="https://login.consultant.ru/link/?req=doc&amp;base=LAW&amp;n=386909&amp;date=20.07.2022&amp;dst=103886&amp;field=134" TargetMode="External"/><Relationship Id="rId211" Type="http://schemas.openxmlformats.org/officeDocument/2006/relationships/hyperlink" Target="https://login.consultant.ru/link/?req=doc&amp;base=LAW&amp;n=386909&amp;date=20.07.2022&amp;dst=103737&amp;field=134" TargetMode="External"/><Relationship Id="rId232" Type="http://schemas.openxmlformats.org/officeDocument/2006/relationships/hyperlink" Target="https://login.consultant.ru/link/?req=doc&amp;base=LAW&amp;n=386909&amp;date=20.07.2022&amp;dst=103749&amp;field=134" TargetMode="External"/><Relationship Id="rId25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7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9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48" Type="http://schemas.openxmlformats.org/officeDocument/2006/relationships/hyperlink" Target="https://login.consultant.ru/link/?req=doc&amp;base=LAW&amp;n=420498&amp;date=20.07.2022&amp;dst=379&amp;field=134" TargetMode="External"/><Relationship Id="rId69" Type="http://schemas.openxmlformats.org/officeDocument/2006/relationships/hyperlink" Target="https://login.consultant.ru/link/?req=doc&amp;base=LAW&amp;n=410298&amp;date=20.07.2022&amp;dst=516&amp;field=134" TargetMode="External"/><Relationship Id="rId113" Type="http://schemas.openxmlformats.org/officeDocument/2006/relationships/hyperlink" Target="https://login.consultant.ru/link/?req=doc&amp;base=LAW&amp;n=386909&amp;date=20.07.2022&amp;dst=103662&amp;field=134" TargetMode="External"/><Relationship Id="rId13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20" Type="http://schemas.openxmlformats.org/officeDocument/2006/relationships/hyperlink" Target="https://login.consultant.ru/link/?req=doc&amp;base=LAW&amp;n=386909&amp;date=20.07.2022&amp;dst=103848&amp;field=134" TargetMode="External"/><Relationship Id="rId80" Type="http://schemas.openxmlformats.org/officeDocument/2006/relationships/hyperlink" Target="https://login.consultant.ru/link/?req=doc&amp;base=LAW&amp;n=394670&amp;date=20.07.2022&amp;dst=100016&amp;field=134" TargetMode="External"/><Relationship Id="rId155" Type="http://schemas.openxmlformats.org/officeDocument/2006/relationships/hyperlink" Target="https://login.consultant.ru/link/?req=doc&amp;base=LAW&amp;n=403246&amp;date=20.07.2022" TargetMode="External"/><Relationship Id="rId17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97" Type="http://schemas.openxmlformats.org/officeDocument/2006/relationships/hyperlink" Target="https://login.consultant.ru/link/?req=doc&amp;base=LAW&amp;n=414889&amp;date=20.07.2022&amp;dst=100101&amp;field=134" TargetMode="External"/><Relationship Id="rId34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6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01" Type="http://schemas.openxmlformats.org/officeDocument/2006/relationships/hyperlink" Target="https://login.consultant.ru/link/?req=doc&amp;base=LAW&amp;n=386909&amp;date=20.07.2022&amp;dst=103730&amp;field=134" TargetMode="External"/><Relationship Id="rId222" Type="http://schemas.openxmlformats.org/officeDocument/2006/relationships/hyperlink" Target="https://login.consultant.ru/link/?req=doc&amp;base=LAW&amp;n=314820&amp;date=20.07.2022" TargetMode="External"/><Relationship Id="rId24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6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85" Type="http://schemas.openxmlformats.org/officeDocument/2006/relationships/hyperlink" Target="https://login.consultant.ru/link/?req=doc&amp;base=LAW&amp;n=386909&amp;date=20.07.2022&amp;dst=103811&amp;field=134" TargetMode="External"/><Relationship Id="rId17" Type="http://schemas.openxmlformats.org/officeDocument/2006/relationships/hyperlink" Target="https://login.consultant.ru/link/?req=doc&amp;base=LAW&amp;n=419229&amp;date=20.07.2022&amp;dst=100109&amp;field=134" TargetMode="External"/><Relationship Id="rId38" Type="http://schemas.openxmlformats.org/officeDocument/2006/relationships/hyperlink" Target="https://login.consultant.ru/link/?req=doc&amp;base=LAW&amp;n=420487&amp;date=20.07.2022&amp;dst=100424&amp;field=134" TargetMode="External"/><Relationship Id="rId59" Type="http://schemas.openxmlformats.org/officeDocument/2006/relationships/hyperlink" Target="https://login.consultant.ru/link/?req=doc&amp;base=LAW&amp;n=347057&amp;date=20.07.2022" TargetMode="External"/><Relationship Id="rId10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24" Type="http://schemas.openxmlformats.org/officeDocument/2006/relationships/hyperlink" Target="https://login.consultant.ru/link/?req=doc&amp;base=LAW&amp;n=416560&amp;date=20.07.2022&amp;dst=100014&amp;field=134" TargetMode="External"/><Relationship Id="rId31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70" Type="http://schemas.openxmlformats.org/officeDocument/2006/relationships/hyperlink" Target="https://login.consultant.ru/link/?req=doc&amp;base=LAW&amp;n=383430&amp;date=20.07.2022&amp;dst=69&amp;field=134" TargetMode="External"/><Relationship Id="rId91" Type="http://schemas.openxmlformats.org/officeDocument/2006/relationships/hyperlink" Target="https://login.consultant.ru/link/?req=doc&amp;base=LAW&amp;n=414509&amp;date=20.07.2022&amp;dst=100320&amp;field=134" TargetMode="External"/><Relationship Id="rId14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6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87" Type="http://schemas.openxmlformats.org/officeDocument/2006/relationships/hyperlink" Target="https://login.consultant.ru/link/?req=doc&amp;base=LAW&amp;n=386909&amp;date=20.07.2022&amp;dst=103723&amp;field=134" TargetMode="External"/><Relationship Id="rId331" Type="http://schemas.openxmlformats.org/officeDocument/2006/relationships/hyperlink" Target="https://login.consultant.ru/link/?req=doc&amp;base=LAW&amp;n=386909&amp;date=20.07.2022&amp;dst=103854&amp;field=134" TargetMode="External"/><Relationship Id="rId352" Type="http://schemas.openxmlformats.org/officeDocument/2006/relationships/hyperlink" Target="https://login.consultant.ru/link/?req=doc&amp;base=LAW&amp;n=411137&amp;date=20.07.2022" TargetMode="External"/><Relationship Id="rId1" Type="http://schemas.openxmlformats.org/officeDocument/2006/relationships/numbering" Target="numbering.xml"/><Relationship Id="rId212" Type="http://schemas.openxmlformats.org/officeDocument/2006/relationships/hyperlink" Target="https://login.consultant.ru/link/?req=doc&amp;base=LAW&amp;n=386909&amp;date=20.07.2022&amp;dst=103738&amp;field=134" TargetMode="External"/><Relationship Id="rId233" Type="http://schemas.openxmlformats.org/officeDocument/2006/relationships/hyperlink" Target="https://login.consultant.ru/link/?req=doc&amp;base=LAW&amp;n=386909&amp;date=20.07.2022&amp;dst=103750&amp;field=134" TargetMode="External"/><Relationship Id="rId254" Type="http://schemas.openxmlformats.org/officeDocument/2006/relationships/hyperlink" Target="https://login.consultant.ru/link/?req=doc&amp;base=LAW&amp;n=386909&amp;date=20.07.2022&amp;dst=103762&amp;field=134" TargetMode="External"/><Relationship Id="rId2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49" Type="http://schemas.openxmlformats.org/officeDocument/2006/relationships/hyperlink" Target="https://login.consultant.ru/link/?req=doc&amp;base=LAW&amp;n=386909&amp;date=20.07.2022&amp;dst=103632&amp;field=134" TargetMode="External"/><Relationship Id="rId114" Type="http://schemas.openxmlformats.org/officeDocument/2006/relationships/hyperlink" Target="https://login.consultant.ru/link/?req=doc&amp;base=LAW&amp;n=386909&amp;date=20.07.2022&amp;dst=103663&amp;field=134" TargetMode="External"/><Relationship Id="rId275" Type="http://schemas.openxmlformats.org/officeDocument/2006/relationships/hyperlink" Target="https://login.consultant.ru/link/?req=doc&amp;base=LAW&amp;n=386909&amp;date=20.07.2022&amp;dst=103786&amp;field=134" TargetMode="External"/><Relationship Id="rId29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0" Type="http://schemas.openxmlformats.org/officeDocument/2006/relationships/hyperlink" Target="https://login.consultant.ru/link/?req=doc&amp;base=LAW&amp;n=414120&amp;date=20.07.2022&amp;dst=100014&amp;field=134" TargetMode="External"/><Relationship Id="rId60" Type="http://schemas.openxmlformats.org/officeDocument/2006/relationships/hyperlink" Target="https://login.consultant.ru/link/?req=doc&amp;base=LAW&amp;n=404994&amp;date=20.07.2022&amp;dst=100235&amp;field=134" TargetMode="External"/><Relationship Id="rId81" Type="http://schemas.openxmlformats.org/officeDocument/2006/relationships/hyperlink" Target="https://login.consultant.ru/link/?req=doc&amp;base=LAW&amp;n=386909&amp;date=20.07.2022&amp;dst=103640&amp;field=134" TargetMode="External"/><Relationship Id="rId135" Type="http://schemas.openxmlformats.org/officeDocument/2006/relationships/hyperlink" Target="https://login.consultant.ru/link/?req=doc&amp;base=LAW&amp;n=386909&amp;date=20.07.2022&amp;dst=103673&amp;field=134" TargetMode="External"/><Relationship Id="rId156" Type="http://schemas.openxmlformats.org/officeDocument/2006/relationships/hyperlink" Target="https://login.consultant.ru/link/?req=doc&amp;base=LAW&amp;n=422113&amp;date=20.07.2022" TargetMode="External"/><Relationship Id="rId17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98" Type="http://schemas.openxmlformats.org/officeDocument/2006/relationships/hyperlink" Target="https://login.consultant.ru/link/?req=doc&amp;base=LAW&amp;n=386909&amp;date=20.07.2022&amp;dst=103726&amp;field=134" TargetMode="External"/><Relationship Id="rId32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42" Type="http://schemas.openxmlformats.org/officeDocument/2006/relationships/hyperlink" Target="https://login.consultant.ru/link/?req=doc&amp;base=LAW&amp;n=386909&amp;date=20.07.2022&amp;dst=103876&amp;field=134" TargetMode="External"/><Relationship Id="rId363" Type="http://schemas.openxmlformats.org/officeDocument/2006/relationships/hyperlink" Target="https://login.consultant.ru/link/?req=doc&amp;base=LAW&amp;n=386909&amp;date=20.07.2022&amp;dst=103889&amp;field=134" TargetMode="External"/><Relationship Id="rId202" Type="http://schemas.openxmlformats.org/officeDocument/2006/relationships/hyperlink" Target="https://login.consultant.ru/link/?req=doc&amp;base=LAW&amp;n=386909&amp;date=20.07.2022&amp;dst=103731&amp;field=134" TargetMode="External"/><Relationship Id="rId223" Type="http://schemas.openxmlformats.org/officeDocument/2006/relationships/hyperlink" Target="https://login.consultant.ru/link/?req=doc&amp;base=LAW&amp;n=412615&amp;date=20.07.2022&amp;dst=100006&amp;field=134" TargetMode="External"/><Relationship Id="rId24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8" Type="http://schemas.openxmlformats.org/officeDocument/2006/relationships/hyperlink" Target="https://login.consultant.ru/link/?req=doc&amp;base=LAW&amp;n=422262&amp;date=20.07.2022&amp;dst=925&amp;field=134" TargetMode="External"/><Relationship Id="rId39" Type="http://schemas.openxmlformats.org/officeDocument/2006/relationships/hyperlink" Target="https://login.consultant.ru/link/?req=doc&amp;base=LAW&amp;n=409244&amp;date=20.07.2022&amp;dst=100060&amp;field=134" TargetMode="External"/><Relationship Id="rId26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8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50" Type="http://schemas.openxmlformats.org/officeDocument/2006/relationships/hyperlink" Target="https://login.consultant.ru/link/?req=doc&amp;base=LAW&amp;n=420524&amp;date=20.07.2022&amp;dst=101375&amp;field=134" TargetMode="External"/><Relationship Id="rId104" Type="http://schemas.openxmlformats.org/officeDocument/2006/relationships/hyperlink" Target="https://login.consultant.ru/link/?req=doc&amp;base=LAW&amp;n=386909&amp;date=20.07.2022&amp;dst=103657&amp;field=134" TargetMode="External"/><Relationship Id="rId12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4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6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88" Type="http://schemas.openxmlformats.org/officeDocument/2006/relationships/hyperlink" Target="https://login.consultant.ru/link/?req=doc&amp;base=LAW&amp;n=388492&amp;date=20.07.2022&amp;dst=100011&amp;field=134" TargetMode="External"/><Relationship Id="rId311"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3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53" Type="http://schemas.openxmlformats.org/officeDocument/2006/relationships/hyperlink" Target="https://login.consultant.ru/link/?req=doc&amp;base=LAW&amp;n=395031&amp;date=20.07.2022&amp;dst=100007&amp;field=134" TargetMode="External"/><Relationship Id="rId71" Type="http://schemas.openxmlformats.org/officeDocument/2006/relationships/hyperlink" Target="https://login.consultant.ru/link/?req=doc&amp;base=LAW&amp;n=158976&amp;date=20.07.2022&amp;dst=100015&amp;field=134" TargetMode="External"/><Relationship Id="rId92" Type="http://schemas.openxmlformats.org/officeDocument/2006/relationships/hyperlink" Target="https://login.consultant.ru/link/?req=doc&amp;base=LAW&amp;n=386909&amp;date=20.07.2022&amp;dst=103645&amp;field=134" TargetMode="External"/><Relationship Id="rId213" Type="http://schemas.openxmlformats.org/officeDocument/2006/relationships/hyperlink" Target="https://login.consultant.ru/link/?req=doc&amp;base=LAW&amp;n=386909&amp;date=20.07.2022&amp;dst=103739&amp;field=134" TargetMode="External"/><Relationship Id="rId234" Type="http://schemas.openxmlformats.org/officeDocument/2006/relationships/hyperlink" Target="https://login.consultant.ru/link/?req=doc&amp;base=LAW&amp;n=386909&amp;date=20.07.2022&amp;dst=103751&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386909&amp;date=20.07.2022&amp;dst=103622&amp;field=134" TargetMode="External"/><Relationship Id="rId255" Type="http://schemas.openxmlformats.org/officeDocument/2006/relationships/hyperlink" Target="https://login.consultant.ru/link/?req=doc&amp;base=LAW&amp;n=386909&amp;date=20.07.2022&amp;dst=103763&amp;field=134" TargetMode="External"/><Relationship Id="rId276" Type="http://schemas.openxmlformats.org/officeDocument/2006/relationships/hyperlink" Target="https://login.consultant.ru/link/?req=doc&amp;base=LAW&amp;n=386909&amp;date=20.07.2022&amp;dst=103787&amp;field=134" TargetMode="External"/><Relationship Id="rId297" Type="http://schemas.openxmlformats.org/officeDocument/2006/relationships/hyperlink" Target="https://login.consultant.ru/link/?req=doc&amp;base=LAW&amp;n=386909&amp;date=20.07.2022&amp;dst=103834&amp;field=134" TargetMode="External"/><Relationship Id="rId40" Type="http://schemas.openxmlformats.org/officeDocument/2006/relationships/hyperlink" Target="https://login.consultant.ru/link/?req=doc&amp;base=LAW&amp;n=386909&amp;date=20.07.2022&amp;dst=103628&amp;field=134" TargetMode="External"/><Relationship Id="rId115" Type="http://schemas.openxmlformats.org/officeDocument/2006/relationships/hyperlink" Target="https://login.consultant.ru/link/?req=doc&amp;base=LAW&amp;n=408216&amp;date=20.07.2022&amp;dst=100015&amp;field=134" TargetMode="External"/><Relationship Id="rId136" Type="http://schemas.openxmlformats.org/officeDocument/2006/relationships/hyperlink" Target="https://login.consultant.ru/link/?req=doc&amp;base=LAW&amp;n=386909&amp;date=20.07.2022&amp;dst=103678&amp;field=134" TargetMode="External"/><Relationship Id="rId157" Type="http://schemas.openxmlformats.org/officeDocument/2006/relationships/hyperlink" Target="https://login.consultant.ru/link/?req=doc&amp;base=LAW&amp;n=370512&amp;date=20.07.2022&amp;dst=100011&amp;field=134" TargetMode="External"/><Relationship Id="rId178" Type="http://schemas.openxmlformats.org/officeDocument/2006/relationships/hyperlink" Target="https://login.consultant.ru/link/?req=doc&amp;base=LAW&amp;n=386909&amp;date=20.07.2022&amp;dst=103703&amp;field=134" TargetMode="External"/><Relationship Id="rId301" Type="http://schemas.openxmlformats.org/officeDocument/2006/relationships/hyperlink" Target="https://login.consultant.ru/link/?req=doc&amp;base=LAW&amp;n=395808&amp;date=20.07.2022&amp;dst=100012&amp;field=134" TargetMode="External"/><Relationship Id="rId322" Type="http://schemas.openxmlformats.org/officeDocument/2006/relationships/hyperlink" Target="https://login.consultant.ru/link/?req=doc&amp;base=LAW&amp;n=386909&amp;date=20.07.2022&amp;dst=103851&amp;field=134" TargetMode="External"/><Relationship Id="rId34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6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61" Type="http://schemas.openxmlformats.org/officeDocument/2006/relationships/hyperlink" Target="https://login.consultant.ru/link/?req=doc&amp;base=LAW&amp;n=386909&amp;date=20.07.2022&amp;dst=103636&amp;field=134" TargetMode="External"/><Relationship Id="rId82" Type="http://schemas.openxmlformats.org/officeDocument/2006/relationships/hyperlink" Target="https://login.consultant.ru/link/?req=doc&amp;base=LAW&amp;n=402552&amp;date=20.07.2022&amp;dst=100115&amp;field=134" TargetMode="External"/><Relationship Id="rId199" Type="http://schemas.openxmlformats.org/officeDocument/2006/relationships/hyperlink" Target="https://login.consultant.ru/link/?req=doc&amp;base=LAW&amp;n=386909&amp;date=20.07.2022&amp;dst=103728&amp;field=134" TargetMode="External"/><Relationship Id="rId203" Type="http://schemas.openxmlformats.org/officeDocument/2006/relationships/hyperlink" Target="https://login.consultant.ru/link/?req=doc&amp;base=LAW&amp;n=314820&amp;date=20.07.2022&amp;dst=100069&amp;field=134" TargetMode="External"/><Relationship Id="rId19" Type="http://schemas.openxmlformats.org/officeDocument/2006/relationships/hyperlink" Target="https://login.consultant.ru/link/?req=doc&amp;base=LAW&amp;n=390280&amp;date=20.07.2022&amp;dst=126&amp;field=134" TargetMode="External"/><Relationship Id="rId22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4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6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8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 Type="http://schemas.openxmlformats.org/officeDocument/2006/relationships/hyperlink" Target="https://login.consultant.ru/link/?req=doc&amp;base=LAW&amp;n=386909&amp;date=20.07.2022&amp;dst=103625&amp;field=134" TargetMode="External"/><Relationship Id="rId105"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2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47" Type="http://schemas.openxmlformats.org/officeDocument/2006/relationships/hyperlink" Target="https://login.consultant.ru/link/?req=doc&amp;base=LAW&amp;n=366950&amp;date=20.07.2022" TargetMode="External"/><Relationship Id="rId16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2"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3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5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51" Type="http://schemas.openxmlformats.org/officeDocument/2006/relationships/hyperlink" Target="https://login.consultant.ru/link/?req=doc&amp;base=LAW&amp;n=420487&amp;date=20.07.2022&amp;dst=100424&amp;field=134" TargetMode="External"/><Relationship Id="rId72" Type="http://schemas.openxmlformats.org/officeDocument/2006/relationships/hyperlink" Target="https://login.consultant.ru/link/?req=doc&amp;base=LAW&amp;n=386909&amp;date=20.07.2022&amp;dst=103638&amp;field=134" TargetMode="External"/><Relationship Id="rId9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89"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 Type="http://schemas.openxmlformats.org/officeDocument/2006/relationships/settings" Target="settings.xml"/><Relationship Id="rId214" Type="http://schemas.openxmlformats.org/officeDocument/2006/relationships/hyperlink" Target="https://login.consultant.ru/link/?req=doc&amp;base=LAW&amp;n=389306&amp;date=20.07.2022" TargetMode="External"/><Relationship Id="rId235" Type="http://schemas.openxmlformats.org/officeDocument/2006/relationships/hyperlink" Target="https://login.consultant.ru/link/?req=doc&amp;base=LAW&amp;n=386909&amp;date=20.07.2022&amp;dst=103752&amp;field=134" TargetMode="External"/><Relationship Id="rId25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7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9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116" Type="http://schemas.openxmlformats.org/officeDocument/2006/relationships/hyperlink" Target="https://login.consultant.ru/link/?req=doc&amp;base=LAW&amp;n=386909&amp;date=20.07.2022&amp;dst=103665&amp;field=134" TargetMode="External"/><Relationship Id="rId137" Type="http://schemas.openxmlformats.org/officeDocument/2006/relationships/hyperlink" Target="https://login.consultant.ru/link/?req=doc&amp;base=LAW&amp;n=417057&amp;date=20.07.2022&amp;dst=100013&amp;field=134" TargetMode="External"/><Relationship Id="rId158"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02" Type="http://schemas.openxmlformats.org/officeDocument/2006/relationships/hyperlink" Target="https://login.consultant.ru/link/?req=doc&amp;base=LAW&amp;n=386909&amp;date=20.07.2022&amp;dst=103836&amp;field=134" TargetMode="External"/><Relationship Id="rId323"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44" Type="http://schemas.openxmlformats.org/officeDocument/2006/relationships/hyperlink" Target="https://login.consultant.ru/link/?req=doc&amp;base=LAW&amp;n=411137&amp;date=20.07.2022" TargetMode="External"/><Relationship Id="rId20" Type="http://schemas.openxmlformats.org/officeDocument/2006/relationships/hyperlink" Target="https://login.consultant.ru/link/?req=doc&amp;base=LAW&amp;n=412727&amp;date=20.07.2022&amp;dst=553&amp;field=134" TargetMode="External"/><Relationship Id="rId41" Type="http://schemas.openxmlformats.org/officeDocument/2006/relationships/hyperlink" Target="https://login.consultant.ru/link/?req=doc&amp;base=LAW&amp;n=370330&amp;date=20.07.2022&amp;dst=212&amp;field=134" TargetMode="External"/><Relationship Id="rId62" Type="http://schemas.openxmlformats.org/officeDocument/2006/relationships/hyperlink" Target="https://login.consultant.ru/link/?req=doc&amp;base=LAW&amp;n=420515&amp;date=20.07.2022&amp;dst=100148&amp;field=134" TargetMode="External"/><Relationship Id="rId83" Type="http://schemas.openxmlformats.org/officeDocument/2006/relationships/hyperlink" Target="https://login.consultant.ru/link/?req=doc&amp;base=LAW&amp;n=403246&amp;date=20.07.2022" TargetMode="External"/><Relationship Id="rId179" Type="http://schemas.openxmlformats.org/officeDocument/2006/relationships/hyperlink" Target="https://login.consultant.ru/link/?req=doc&amp;base=LAW&amp;n=386909&amp;date=20.07.2022&amp;dst=103714&amp;field=134" TargetMode="External"/><Relationship Id="rId365" Type="http://schemas.openxmlformats.org/officeDocument/2006/relationships/hyperlink" Target="https://login.consultant.ru/link/?req=doc&amp;base=LAW&amp;n=386909&amp;date=20.07.2022&amp;dst=103891&amp;field=134" TargetMode="External"/><Relationship Id="rId190"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04"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25" Type="http://schemas.openxmlformats.org/officeDocument/2006/relationships/hyperlink" Target="https://login.consultant.ru/link/?req=doc&amp;base=LAW&amp;n=396073&amp;date=20.07.2022&amp;dst=100011&amp;field=134" TargetMode="External"/><Relationship Id="rId246"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267" Type="http://schemas.openxmlformats.org/officeDocument/2006/relationships/hyperlink" Target="https://login.consultant.ru/link/?req=doc&amp;base=LAW&amp;n=386909&amp;date=20.07.2022&amp;dst=103765&amp;field=134" TargetMode="External"/><Relationship Id="rId288" Type="http://schemas.openxmlformats.org/officeDocument/2006/relationships/hyperlink" Target="https://login.consultant.ru/link/?req=doc&amp;base=LAW&amp;n=392367&amp;date=20.07.2022&amp;dst=100009&amp;field=134" TargetMode="External"/><Relationship Id="rId106" Type="http://schemas.openxmlformats.org/officeDocument/2006/relationships/hyperlink" Target="https://login.consultant.ru/link/?req=doc&amp;base=LAW&amp;n=420644&amp;date=20.07.2022&amp;dst=172&amp;field=134" TargetMode="External"/><Relationship Id="rId127" Type="http://schemas.openxmlformats.org/officeDocument/2006/relationships/hyperlink" Target="http://aktashadmin.ru/federal-nyy-zakon-ot-31-07-2020-n-248-fz-red-ot-06-12-2021-o-gosudarstvennom-kontrole-nadzore-i-munitcipal-nom-kontrole-v-rossiyskoy-federatcii-s-izm-i-dop-vstup-v-silu-s-01-01-2022.html" TargetMode="External"/><Relationship Id="rId313" Type="http://schemas.openxmlformats.org/officeDocument/2006/relationships/hyperlink" Target="https://login.consultant.ru/link/?req=doc&amp;base=LAW&amp;n=386909&amp;date=20.07.2022&amp;dst=10384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48850</Words>
  <Characters>278447</Characters>
  <Application>Microsoft Office Word</Application>
  <DocSecurity>0</DocSecurity>
  <Lines>2320</Lines>
  <Paragraphs>653</Paragraphs>
  <ScaleCrop>false</ScaleCrop>
  <Company>Reanimator Extreme Edition</Company>
  <LinksUpToDate>false</LinksUpToDate>
  <CharactersWithSpaces>326644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2</cp:revision>
  <dcterms:created xsi:type="dcterms:W3CDTF">2022-07-24T04:57:00Z</dcterms:created>
  <dcterms:modified xsi:type="dcterms:W3CDTF">2022-07-24T04:59:00Z</dcterms:modified>
</cp:coreProperties>
</file>