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BD" w:rsidRPr="006437FB" w:rsidRDefault="00CB25BA" w:rsidP="00CB25BA">
      <w:pPr>
        <w:shd w:val="clear" w:color="auto" w:fill="FFFFFF"/>
        <w:spacing w:after="150" w:line="240" w:lineRule="auto"/>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lang w:val="ru-RU"/>
        </w:rPr>
        <w:t xml:space="preserve">                                                                                                                       </w:t>
      </w:r>
      <w:r w:rsidR="000476BD" w:rsidRPr="006437FB">
        <w:rPr>
          <w:rFonts w:ascii="Times New Roman" w:eastAsia="Times New Roman" w:hAnsi="Times New Roman" w:cs="Times New Roman"/>
          <w:color w:val="483B3F"/>
          <w:sz w:val="24"/>
          <w:szCs w:val="24"/>
        </w:rPr>
        <w:t>Утверждена</w:t>
      </w:r>
    </w:p>
    <w:p w:rsidR="000476BD" w:rsidRPr="006437FB" w:rsidRDefault="00CB25BA" w:rsidP="000476BD">
      <w:pPr>
        <w:shd w:val="clear" w:color="auto" w:fill="FFFFFF"/>
        <w:spacing w:after="150" w:line="240" w:lineRule="auto"/>
        <w:jc w:val="right"/>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lang w:val="ru-RU"/>
        </w:rPr>
        <w:t>Распоряжением</w:t>
      </w:r>
      <w:r w:rsidR="003A75CB" w:rsidRPr="006437FB">
        <w:rPr>
          <w:rFonts w:ascii="Times New Roman" w:eastAsia="Times New Roman" w:hAnsi="Times New Roman" w:cs="Times New Roman"/>
          <w:color w:val="483B3F"/>
          <w:sz w:val="24"/>
          <w:szCs w:val="24"/>
          <w:lang w:val="ru-RU"/>
        </w:rPr>
        <w:t xml:space="preserve"> </w:t>
      </w:r>
      <w:r w:rsidR="00665A6F" w:rsidRPr="006437FB">
        <w:rPr>
          <w:rFonts w:ascii="Times New Roman" w:eastAsia="Times New Roman" w:hAnsi="Times New Roman" w:cs="Times New Roman"/>
          <w:color w:val="483B3F"/>
          <w:sz w:val="24"/>
          <w:szCs w:val="24"/>
        </w:rPr>
        <w:t xml:space="preserve"> С</w:t>
      </w:r>
      <w:r w:rsidR="00665A6F" w:rsidRPr="006437FB">
        <w:rPr>
          <w:rFonts w:ascii="Times New Roman" w:eastAsia="Times New Roman" w:hAnsi="Times New Roman" w:cs="Times New Roman"/>
          <w:color w:val="483B3F"/>
          <w:sz w:val="24"/>
          <w:szCs w:val="24"/>
          <w:lang w:val="ru-RU"/>
        </w:rPr>
        <w:t>аратанской</w:t>
      </w:r>
      <w:r w:rsidR="000476BD" w:rsidRPr="006437FB">
        <w:rPr>
          <w:rFonts w:ascii="Times New Roman" w:eastAsia="Times New Roman" w:hAnsi="Times New Roman" w:cs="Times New Roman"/>
          <w:color w:val="483B3F"/>
          <w:sz w:val="24"/>
          <w:szCs w:val="24"/>
        </w:rPr>
        <w:t xml:space="preserve"> сельской администрации</w:t>
      </w:r>
    </w:p>
    <w:p w:rsidR="000476BD" w:rsidRPr="006437FB" w:rsidRDefault="00CB25BA" w:rsidP="00CB25BA">
      <w:pPr>
        <w:shd w:val="clear" w:color="auto" w:fill="FFFFFF"/>
        <w:spacing w:after="150" w:line="240" w:lineRule="auto"/>
        <w:rPr>
          <w:rFonts w:ascii="Times New Roman" w:eastAsia="Times New Roman" w:hAnsi="Times New Roman" w:cs="Times New Roman"/>
          <w:color w:val="483B3F"/>
          <w:sz w:val="24"/>
          <w:szCs w:val="24"/>
          <w:lang w:val="ru-RU"/>
        </w:rPr>
      </w:pPr>
      <w:r w:rsidRPr="006437FB">
        <w:rPr>
          <w:rFonts w:ascii="Times New Roman" w:eastAsia="Times New Roman" w:hAnsi="Times New Roman" w:cs="Times New Roman"/>
          <w:color w:val="483B3F"/>
          <w:sz w:val="24"/>
          <w:szCs w:val="24"/>
          <w:lang w:val="ru-RU"/>
        </w:rPr>
        <w:t xml:space="preserve">                                                                                          </w:t>
      </w:r>
      <w:r w:rsidRPr="006437FB">
        <w:rPr>
          <w:rFonts w:ascii="Times New Roman" w:eastAsia="Times New Roman" w:hAnsi="Times New Roman" w:cs="Times New Roman"/>
          <w:color w:val="483B3F"/>
          <w:sz w:val="24"/>
          <w:szCs w:val="24"/>
        </w:rPr>
        <w:t xml:space="preserve"> </w:t>
      </w:r>
      <w:r w:rsidRPr="006437FB">
        <w:rPr>
          <w:rFonts w:ascii="Times New Roman" w:eastAsia="Times New Roman" w:hAnsi="Times New Roman" w:cs="Times New Roman"/>
          <w:color w:val="483B3F"/>
          <w:sz w:val="24"/>
          <w:szCs w:val="24"/>
          <w:lang w:val="ru-RU"/>
        </w:rPr>
        <w:t xml:space="preserve"> </w:t>
      </w:r>
      <w:r w:rsidR="00665A6F" w:rsidRPr="006437FB">
        <w:rPr>
          <w:rFonts w:ascii="Times New Roman" w:eastAsia="Times New Roman" w:hAnsi="Times New Roman" w:cs="Times New Roman"/>
          <w:color w:val="483B3F"/>
          <w:sz w:val="24"/>
          <w:szCs w:val="24"/>
        </w:rPr>
        <w:t xml:space="preserve">№ </w:t>
      </w:r>
      <w:proofErr w:type="gramStart"/>
      <w:r w:rsidR="00C61B1A">
        <w:rPr>
          <w:rFonts w:ascii="Times New Roman" w:eastAsia="Times New Roman" w:hAnsi="Times New Roman" w:cs="Times New Roman"/>
          <w:color w:val="483B3F"/>
          <w:sz w:val="24"/>
          <w:szCs w:val="24"/>
          <w:lang w:val="ru-RU"/>
        </w:rPr>
        <w:t>13</w:t>
      </w:r>
      <w:bookmarkStart w:id="0" w:name="_GoBack"/>
      <w:bookmarkEnd w:id="0"/>
      <w:r w:rsidR="00665A6F" w:rsidRPr="006437FB">
        <w:rPr>
          <w:rFonts w:ascii="Times New Roman" w:eastAsia="Times New Roman" w:hAnsi="Times New Roman" w:cs="Times New Roman"/>
          <w:color w:val="483B3F"/>
          <w:sz w:val="24"/>
          <w:szCs w:val="24"/>
        </w:rPr>
        <w:t xml:space="preserve"> </w:t>
      </w:r>
      <w:r w:rsidRPr="006437FB">
        <w:rPr>
          <w:rFonts w:ascii="Times New Roman" w:eastAsia="Times New Roman" w:hAnsi="Times New Roman" w:cs="Times New Roman"/>
          <w:color w:val="483B3F"/>
          <w:sz w:val="24"/>
          <w:szCs w:val="24"/>
          <w:lang w:val="ru-RU"/>
        </w:rPr>
        <w:t xml:space="preserve"> </w:t>
      </w:r>
      <w:r w:rsidR="00665A6F" w:rsidRPr="006437FB">
        <w:rPr>
          <w:rFonts w:ascii="Times New Roman" w:eastAsia="Times New Roman" w:hAnsi="Times New Roman" w:cs="Times New Roman"/>
          <w:color w:val="483B3F"/>
          <w:sz w:val="24"/>
          <w:szCs w:val="24"/>
        </w:rPr>
        <w:t>от</w:t>
      </w:r>
      <w:proofErr w:type="gramEnd"/>
      <w:r w:rsidR="00665A6F" w:rsidRPr="006437FB">
        <w:rPr>
          <w:rFonts w:ascii="Times New Roman" w:eastAsia="Times New Roman" w:hAnsi="Times New Roman" w:cs="Times New Roman"/>
          <w:color w:val="483B3F"/>
          <w:sz w:val="24"/>
          <w:szCs w:val="24"/>
        </w:rPr>
        <w:t xml:space="preserve"> </w:t>
      </w:r>
      <w:r w:rsidRPr="006437FB">
        <w:rPr>
          <w:rFonts w:ascii="Times New Roman" w:eastAsia="Times New Roman" w:hAnsi="Times New Roman" w:cs="Times New Roman"/>
          <w:color w:val="483B3F"/>
          <w:sz w:val="24"/>
          <w:szCs w:val="24"/>
          <w:lang w:val="ru-RU"/>
        </w:rPr>
        <w:t xml:space="preserve"> 14</w:t>
      </w:r>
      <w:r w:rsidR="00665A6F" w:rsidRPr="006437FB">
        <w:rPr>
          <w:rFonts w:ascii="Times New Roman" w:eastAsia="Times New Roman" w:hAnsi="Times New Roman" w:cs="Times New Roman"/>
          <w:color w:val="483B3F"/>
          <w:sz w:val="24"/>
          <w:szCs w:val="24"/>
        </w:rPr>
        <w:t>.05.20</w:t>
      </w:r>
      <w:r w:rsidR="00665A6F" w:rsidRPr="006437FB">
        <w:rPr>
          <w:rFonts w:ascii="Times New Roman" w:eastAsia="Times New Roman" w:hAnsi="Times New Roman" w:cs="Times New Roman"/>
          <w:color w:val="483B3F"/>
          <w:sz w:val="24"/>
          <w:szCs w:val="24"/>
          <w:lang w:val="ru-RU"/>
        </w:rPr>
        <w:t xml:space="preserve">21 </w:t>
      </w:r>
      <w:r w:rsidR="000476BD" w:rsidRPr="006437FB">
        <w:rPr>
          <w:rFonts w:ascii="Times New Roman" w:eastAsia="Times New Roman" w:hAnsi="Times New Roman" w:cs="Times New Roman"/>
          <w:color w:val="483B3F"/>
          <w:sz w:val="24"/>
          <w:szCs w:val="24"/>
        </w:rPr>
        <w:t>г</w:t>
      </w:r>
      <w:r w:rsidR="00665A6F" w:rsidRPr="006437FB">
        <w:rPr>
          <w:rFonts w:ascii="Times New Roman" w:eastAsia="Times New Roman" w:hAnsi="Times New Roman" w:cs="Times New Roman"/>
          <w:color w:val="483B3F"/>
          <w:sz w:val="24"/>
          <w:szCs w:val="24"/>
          <w:lang w:val="ru-RU"/>
        </w:rPr>
        <w:t>.</w:t>
      </w:r>
    </w:p>
    <w:p w:rsidR="00CB25BA" w:rsidRPr="006437FB" w:rsidRDefault="00CB25BA" w:rsidP="00CB25BA">
      <w:pPr>
        <w:shd w:val="clear" w:color="auto" w:fill="FFFFFF"/>
        <w:spacing w:after="150" w:line="240" w:lineRule="auto"/>
        <w:rPr>
          <w:rFonts w:ascii="Times New Roman" w:eastAsia="Times New Roman" w:hAnsi="Times New Roman" w:cs="Times New Roman"/>
          <w:color w:val="483B3F"/>
          <w:sz w:val="24"/>
          <w:szCs w:val="24"/>
          <w:lang w:val="ru-RU"/>
        </w:rPr>
      </w:pPr>
    </w:p>
    <w:p w:rsidR="000476BD" w:rsidRPr="006437FB" w:rsidRDefault="000476BD" w:rsidP="000476BD">
      <w:pPr>
        <w:shd w:val="clear" w:color="auto" w:fill="FFFFFF"/>
        <w:spacing w:after="150" w:line="240" w:lineRule="auto"/>
        <w:jc w:val="center"/>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ИНСТРУКЦИЯ</w:t>
      </w:r>
      <w:r w:rsidRPr="006437FB">
        <w:rPr>
          <w:rFonts w:ascii="Times New Roman" w:eastAsia="Times New Roman" w:hAnsi="Times New Roman" w:cs="Times New Roman"/>
          <w:color w:val="483B3F"/>
          <w:sz w:val="24"/>
          <w:szCs w:val="24"/>
        </w:rPr>
        <w:br/>
        <w:t>о порядке организации работы с обращениями граждан</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I. Общие положения</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w:t>
      </w:r>
      <w:r w:rsidR="00665A6F" w:rsidRPr="006437FB">
        <w:rPr>
          <w:rFonts w:ascii="Times New Roman" w:eastAsia="Times New Roman" w:hAnsi="Times New Roman" w:cs="Times New Roman"/>
          <w:color w:val="483B3F"/>
          <w:sz w:val="24"/>
          <w:szCs w:val="24"/>
        </w:rPr>
        <w:t xml:space="preserve">аждан, поступивших в </w:t>
      </w:r>
      <w:r w:rsidR="00665A6F" w:rsidRPr="006437FB">
        <w:rPr>
          <w:rFonts w:ascii="Times New Roman" w:eastAsia="Times New Roman" w:hAnsi="Times New Roman" w:cs="Times New Roman"/>
          <w:color w:val="483B3F"/>
          <w:sz w:val="24"/>
          <w:szCs w:val="24"/>
          <w:lang w:val="ru-RU"/>
        </w:rPr>
        <w:t xml:space="preserve"> Саратанскую</w:t>
      </w:r>
      <w:r w:rsidRPr="006437FB">
        <w:rPr>
          <w:rFonts w:ascii="Times New Roman" w:eastAsia="Times New Roman" w:hAnsi="Times New Roman" w:cs="Times New Roman"/>
          <w:color w:val="483B3F"/>
          <w:sz w:val="24"/>
          <w:szCs w:val="24"/>
        </w:rPr>
        <w:t xml:space="preserve"> сельскую администрацию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w:t>
      </w:r>
      <w:r w:rsidR="00665A6F" w:rsidRPr="006437FB">
        <w:rPr>
          <w:rFonts w:ascii="Times New Roman" w:eastAsia="Times New Roman" w:hAnsi="Times New Roman" w:cs="Times New Roman"/>
          <w:color w:val="483B3F"/>
          <w:sz w:val="24"/>
          <w:szCs w:val="24"/>
        </w:rPr>
        <w:t>е - граждане) Главой С</w:t>
      </w:r>
      <w:r w:rsidR="00665A6F" w:rsidRPr="006437FB">
        <w:rPr>
          <w:rFonts w:ascii="Times New Roman" w:eastAsia="Times New Roman" w:hAnsi="Times New Roman" w:cs="Times New Roman"/>
          <w:color w:val="483B3F"/>
          <w:sz w:val="24"/>
          <w:szCs w:val="24"/>
          <w:lang w:val="ru-RU"/>
        </w:rPr>
        <w:t>аратанской</w:t>
      </w:r>
      <w:r w:rsidRPr="006437FB">
        <w:rPr>
          <w:rFonts w:ascii="Times New Roman" w:eastAsia="Times New Roman" w:hAnsi="Times New Roman" w:cs="Times New Roman"/>
          <w:color w:val="483B3F"/>
          <w:sz w:val="24"/>
          <w:szCs w:val="24"/>
        </w:rPr>
        <w:t xml:space="preserve"> сельской администрации.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2. Работа по рассмотрению обращений граждан и проведению личного приема граждан организуется в соответствии сКонституцией Российской Федерации, международными договорами Российской Федерации, федеральными конституционными законами, Федеральнымот 02.05.2006 N 59-ФЗ«О порядке рассмотрения обращений граждан Российской Федерации» (далее – Федеральный закон № 59-ФЗ), иными федеральными законами, законами и иными нормативными правовыми актами Республики Алтай, а также настоящей Инструкцией.</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 Граждане имеют прав</w:t>
      </w:r>
      <w:r w:rsidR="00665A6F" w:rsidRPr="006437FB">
        <w:rPr>
          <w:rFonts w:ascii="Times New Roman" w:eastAsia="Times New Roman" w:hAnsi="Times New Roman" w:cs="Times New Roman"/>
          <w:color w:val="483B3F"/>
          <w:sz w:val="24"/>
          <w:szCs w:val="24"/>
        </w:rPr>
        <w:t xml:space="preserve">о обращаться к Главе </w:t>
      </w:r>
      <w:proofErr w:type="gramStart"/>
      <w:r w:rsidR="00665A6F" w:rsidRPr="006437FB">
        <w:rPr>
          <w:rFonts w:ascii="Times New Roman" w:eastAsia="Times New Roman" w:hAnsi="Times New Roman" w:cs="Times New Roman"/>
          <w:color w:val="483B3F"/>
          <w:sz w:val="24"/>
          <w:szCs w:val="24"/>
        </w:rPr>
        <w:t>С</w:t>
      </w:r>
      <w:r w:rsidR="00665A6F" w:rsidRPr="006437FB">
        <w:rPr>
          <w:rFonts w:ascii="Times New Roman" w:eastAsia="Times New Roman" w:hAnsi="Times New Roman" w:cs="Times New Roman"/>
          <w:color w:val="483B3F"/>
          <w:sz w:val="24"/>
          <w:szCs w:val="24"/>
          <w:lang w:val="ru-RU"/>
        </w:rPr>
        <w:t xml:space="preserve">аратанской </w:t>
      </w:r>
      <w:r w:rsidRPr="006437FB">
        <w:rPr>
          <w:rFonts w:ascii="Times New Roman" w:eastAsia="Times New Roman" w:hAnsi="Times New Roman" w:cs="Times New Roman"/>
          <w:color w:val="483B3F"/>
          <w:sz w:val="24"/>
          <w:szCs w:val="24"/>
        </w:rPr>
        <w:t xml:space="preserve"> сельской</w:t>
      </w:r>
      <w:proofErr w:type="gramEnd"/>
      <w:r w:rsidRPr="006437FB">
        <w:rPr>
          <w:rFonts w:ascii="Times New Roman" w:eastAsia="Times New Roman" w:hAnsi="Times New Roman" w:cs="Times New Roman"/>
          <w:color w:val="483B3F"/>
          <w:sz w:val="24"/>
          <w:szCs w:val="24"/>
        </w:rPr>
        <w:t xml:space="preserve"> </w:t>
      </w:r>
      <w:r w:rsidR="00665A6F" w:rsidRPr="006437FB">
        <w:rPr>
          <w:rFonts w:ascii="Times New Roman" w:eastAsia="Times New Roman" w:hAnsi="Times New Roman" w:cs="Times New Roman"/>
          <w:color w:val="483B3F"/>
          <w:sz w:val="24"/>
          <w:szCs w:val="24"/>
          <w:lang w:val="ru-RU"/>
        </w:rPr>
        <w:t xml:space="preserve"> </w:t>
      </w:r>
      <w:r w:rsidRPr="006437FB">
        <w:rPr>
          <w:rFonts w:ascii="Times New Roman" w:eastAsia="Times New Roman" w:hAnsi="Times New Roman" w:cs="Times New Roman"/>
          <w:color w:val="483B3F"/>
          <w:sz w:val="24"/>
          <w:szCs w:val="24"/>
        </w:rPr>
        <w:t>администрации: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1) </w:t>
      </w:r>
      <w:proofErr w:type="gramStart"/>
      <w:r w:rsidRPr="006437FB">
        <w:rPr>
          <w:rFonts w:ascii="Times New Roman" w:eastAsia="Times New Roman" w:hAnsi="Times New Roman" w:cs="Times New Roman"/>
          <w:color w:val="483B3F"/>
          <w:sz w:val="24"/>
          <w:szCs w:val="24"/>
        </w:rPr>
        <w:t>в</w:t>
      </w:r>
      <w:proofErr w:type="gramEnd"/>
      <w:r w:rsidRPr="006437FB">
        <w:rPr>
          <w:rFonts w:ascii="Times New Roman" w:eastAsia="Times New Roman" w:hAnsi="Times New Roman" w:cs="Times New Roman"/>
          <w:color w:val="483B3F"/>
          <w:sz w:val="24"/>
          <w:szCs w:val="24"/>
        </w:rPr>
        <w:t xml:space="preserve"> письменной форме (направлять индивидуальные и коллективные обращения);</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2) </w:t>
      </w:r>
      <w:proofErr w:type="gramStart"/>
      <w:r w:rsidRPr="006437FB">
        <w:rPr>
          <w:rFonts w:ascii="Times New Roman" w:eastAsia="Times New Roman" w:hAnsi="Times New Roman" w:cs="Times New Roman"/>
          <w:color w:val="483B3F"/>
          <w:sz w:val="24"/>
          <w:szCs w:val="24"/>
        </w:rPr>
        <w:t>в</w:t>
      </w:r>
      <w:proofErr w:type="gramEnd"/>
      <w:r w:rsidRPr="006437FB">
        <w:rPr>
          <w:rFonts w:ascii="Times New Roman" w:eastAsia="Times New Roman" w:hAnsi="Times New Roman" w:cs="Times New Roman"/>
          <w:color w:val="483B3F"/>
          <w:sz w:val="24"/>
          <w:szCs w:val="24"/>
        </w:rPr>
        <w:t xml:space="preserve"> форме электронного документа;</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3) </w:t>
      </w:r>
      <w:proofErr w:type="gramStart"/>
      <w:r w:rsidRPr="006437FB">
        <w:rPr>
          <w:rFonts w:ascii="Times New Roman" w:eastAsia="Times New Roman" w:hAnsi="Times New Roman" w:cs="Times New Roman"/>
          <w:color w:val="483B3F"/>
          <w:sz w:val="24"/>
          <w:szCs w:val="24"/>
        </w:rPr>
        <w:t>лично</w:t>
      </w:r>
      <w:proofErr w:type="gramEnd"/>
      <w:r w:rsidRPr="006437FB">
        <w:rPr>
          <w:rFonts w:ascii="Times New Roman" w:eastAsia="Times New Roman" w:hAnsi="Times New Roman" w:cs="Times New Roman"/>
          <w:color w:val="483B3F"/>
          <w:sz w:val="24"/>
          <w:szCs w:val="24"/>
        </w:rPr>
        <w:t xml:space="preserve"> (на личных приемах);</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4) </w:t>
      </w:r>
      <w:proofErr w:type="gramStart"/>
      <w:r w:rsidRPr="006437FB">
        <w:rPr>
          <w:rFonts w:ascii="Times New Roman" w:eastAsia="Times New Roman" w:hAnsi="Times New Roman" w:cs="Times New Roman"/>
          <w:color w:val="483B3F"/>
          <w:sz w:val="24"/>
          <w:szCs w:val="24"/>
        </w:rPr>
        <w:t>устно</w:t>
      </w:r>
      <w:proofErr w:type="gramEnd"/>
      <w:r w:rsidRPr="006437FB">
        <w:rPr>
          <w:rFonts w:ascii="Times New Roman" w:eastAsia="Times New Roman" w:hAnsi="Times New Roman" w:cs="Times New Roman"/>
          <w:color w:val="483B3F"/>
          <w:sz w:val="24"/>
          <w:szCs w:val="24"/>
        </w:rPr>
        <w:t xml:space="preserve"> (по телефону).</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II. Прием, учет и первичная обработка письменных обращений граждан</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4. Письменные обращения гражда</w:t>
      </w:r>
      <w:r w:rsidR="00665A6F" w:rsidRPr="006437FB">
        <w:rPr>
          <w:rFonts w:ascii="Times New Roman" w:eastAsia="Times New Roman" w:hAnsi="Times New Roman" w:cs="Times New Roman"/>
          <w:color w:val="483B3F"/>
          <w:sz w:val="24"/>
          <w:szCs w:val="24"/>
        </w:rPr>
        <w:t xml:space="preserve">н, поступившие Главе </w:t>
      </w:r>
      <w:proofErr w:type="gramStart"/>
      <w:r w:rsidR="00665A6F" w:rsidRPr="006437FB">
        <w:rPr>
          <w:rFonts w:ascii="Times New Roman" w:eastAsia="Times New Roman" w:hAnsi="Times New Roman" w:cs="Times New Roman"/>
          <w:color w:val="483B3F"/>
          <w:sz w:val="24"/>
          <w:szCs w:val="24"/>
        </w:rPr>
        <w:t>С</w:t>
      </w:r>
      <w:r w:rsidR="00665A6F" w:rsidRPr="006437FB">
        <w:rPr>
          <w:rFonts w:ascii="Times New Roman" w:eastAsia="Times New Roman" w:hAnsi="Times New Roman" w:cs="Times New Roman"/>
          <w:color w:val="483B3F"/>
          <w:sz w:val="24"/>
          <w:szCs w:val="24"/>
          <w:lang w:val="ru-RU"/>
        </w:rPr>
        <w:t xml:space="preserve">аратанской </w:t>
      </w:r>
      <w:r w:rsidRPr="006437FB">
        <w:rPr>
          <w:rFonts w:ascii="Times New Roman" w:eastAsia="Times New Roman" w:hAnsi="Times New Roman" w:cs="Times New Roman"/>
          <w:color w:val="483B3F"/>
          <w:sz w:val="24"/>
          <w:szCs w:val="24"/>
        </w:rPr>
        <w:t xml:space="preserve"> сельской</w:t>
      </w:r>
      <w:proofErr w:type="gramEnd"/>
      <w:r w:rsidRPr="006437FB">
        <w:rPr>
          <w:rFonts w:ascii="Times New Roman" w:eastAsia="Times New Roman" w:hAnsi="Times New Roman" w:cs="Times New Roman"/>
          <w:color w:val="483B3F"/>
          <w:sz w:val="24"/>
          <w:szCs w:val="24"/>
        </w:rPr>
        <w:t xml:space="preserve"> администрации и в сельскую администрацию, подлежат обязательному рассмотрению.</w:t>
      </w:r>
    </w:p>
    <w:p w:rsidR="00CB25BA" w:rsidRPr="006437FB" w:rsidRDefault="000476BD" w:rsidP="00CB25BA">
      <w:pPr>
        <w:shd w:val="clear" w:color="auto" w:fill="FFFFFF"/>
        <w:spacing w:after="150" w:line="240" w:lineRule="auto"/>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Почтовый адрес для обращений граждан, направл</w:t>
      </w:r>
      <w:r w:rsidR="00CB25BA" w:rsidRPr="006437FB">
        <w:rPr>
          <w:rFonts w:ascii="Times New Roman" w:eastAsia="Times New Roman" w:hAnsi="Times New Roman" w:cs="Times New Roman"/>
          <w:color w:val="483B3F"/>
          <w:sz w:val="24"/>
          <w:szCs w:val="24"/>
        </w:rPr>
        <w:t>яемых в письменной форме: 64</w:t>
      </w:r>
      <w:r w:rsidR="00CB25BA" w:rsidRPr="006437FB">
        <w:rPr>
          <w:rFonts w:ascii="Times New Roman" w:eastAsia="Times New Roman" w:hAnsi="Times New Roman" w:cs="Times New Roman"/>
          <w:color w:val="483B3F"/>
          <w:sz w:val="24"/>
          <w:szCs w:val="24"/>
          <w:lang w:val="ru-RU"/>
        </w:rPr>
        <w:t>9753</w:t>
      </w:r>
      <w:r w:rsidR="00CB25BA" w:rsidRPr="006437FB">
        <w:rPr>
          <w:rFonts w:ascii="Times New Roman" w:eastAsia="Times New Roman" w:hAnsi="Times New Roman" w:cs="Times New Roman"/>
          <w:color w:val="483B3F"/>
          <w:sz w:val="24"/>
          <w:szCs w:val="24"/>
        </w:rPr>
        <w:t>, Республика Алтай</w:t>
      </w:r>
      <w:proofErr w:type="gramStart"/>
      <w:r w:rsidR="00CB25BA" w:rsidRPr="006437FB">
        <w:rPr>
          <w:rFonts w:ascii="Times New Roman" w:eastAsia="Times New Roman" w:hAnsi="Times New Roman" w:cs="Times New Roman"/>
          <w:color w:val="483B3F"/>
          <w:sz w:val="24"/>
          <w:szCs w:val="24"/>
        </w:rPr>
        <w:t xml:space="preserve">, </w:t>
      </w:r>
      <w:r w:rsidR="00CB25BA" w:rsidRPr="006437FB">
        <w:rPr>
          <w:rFonts w:ascii="Times New Roman" w:eastAsia="Times New Roman" w:hAnsi="Times New Roman" w:cs="Times New Roman"/>
          <w:color w:val="483B3F"/>
          <w:sz w:val="24"/>
          <w:szCs w:val="24"/>
          <w:lang w:val="ru-RU"/>
        </w:rPr>
        <w:t xml:space="preserve"> Улаганский</w:t>
      </w:r>
      <w:proofErr w:type="gramEnd"/>
      <w:r w:rsidR="00CB25BA" w:rsidRPr="006437FB">
        <w:rPr>
          <w:rFonts w:ascii="Times New Roman" w:eastAsia="Times New Roman" w:hAnsi="Times New Roman" w:cs="Times New Roman"/>
          <w:color w:val="483B3F"/>
          <w:sz w:val="24"/>
          <w:szCs w:val="24"/>
        </w:rPr>
        <w:t xml:space="preserve"> район, с.С</w:t>
      </w:r>
      <w:r w:rsidR="00CB25BA" w:rsidRPr="006437FB">
        <w:rPr>
          <w:rFonts w:ascii="Times New Roman" w:eastAsia="Times New Roman" w:hAnsi="Times New Roman" w:cs="Times New Roman"/>
          <w:color w:val="483B3F"/>
          <w:sz w:val="24"/>
          <w:szCs w:val="24"/>
          <w:lang w:val="ru-RU"/>
        </w:rPr>
        <w:t>артан</w:t>
      </w:r>
      <w:r w:rsidR="00CB25BA" w:rsidRPr="006437FB">
        <w:rPr>
          <w:rFonts w:ascii="Times New Roman" w:eastAsia="Times New Roman" w:hAnsi="Times New Roman" w:cs="Times New Roman"/>
          <w:color w:val="483B3F"/>
          <w:sz w:val="24"/>
          <w:szCs w:val="24"/>
        </w:rPr>
        <w:t>, ул.</w:t>
      </w:r>
      <w:r w:rsidR="00CB25BA" w:rsidRPr="006437FB">
        <w:rPr>
          <w:rFonts w:ascii="Times New Roman" w:eastAsia="Times New Roman" w:hAnsi="Times New Roman" w:cs="Times New Roman"/>
          <w:color w:val="483B3F"/>
          <w:sz w:val="24"/>
          <w:szCs w:val="24"/>
          <w:lang w:val="ru-RU"/>
        </w:rPr>
        <w:t>Вагаевой А.К. 18</w:t>
      </w:r>
      <w:r w:rsidR="00CB25BA" w:rsidRPr="006437FB">
        <w:rPr>
          <w:rFonts w:ascii="Times New Roman" w:eastAsia="Times New Roman" w:hAnsi="Times New Roman" w:cs="Times New Roman"/>
          <w:color w:val="483B3F"/>
          <w:sz w:val="24"/>
          <w:szCs w:val="24"/>
        </w:rPr>
        <w:t xml:space="preserve">, </w:t>
      </w:r>
      <w:r w:rsidRPr="006437FB">
        <w:rPr>
          <w:rFonts w:ascii="Times New Roman" w:eastAsia="Times New Roman" w:hAnsi="Times New Roman" w:cs="Times New Roman"/>
          <w:color w:val="483B3F"/>
          <w:sz w:val="24"/>
          <w:szCs w:val="24"/>
        </w:rPr>
        <w:br/>
        <w:t xml:space="preserve">Адрес электронной почты для обращений граждан, направляемых в форме </w:t>
      </w:r>
      <w:r w:rsidR="00CB25BA" w:rsidRPr="006437FB">
        <w:rPr>
          <w:rFonts w:ascii="Times New Roman" w:eastAsia="Times New Roman" w:hAnsi="Times New Roman" w:cs="Times New Roman"/>
          <w:color w:val="483B3F"/>
          <w:sz w:val="24"/>
          <w:szCs w:val="24"/>
        </w:rPr>
        <w:t>электронного документа:</w:t>
      </w:r>
    </w:p>
    <w:p w:rsidR="000476BD" w:rsidRPr="006437FB" w:rsidRDefault="00CB25BA" w:rsidP="000476BD">
      <w:pPr>
        <w:shd w:val="clear" w:color="auto" w:fill="FFFFFF"/>
        <w:spacing w:after="150" w:line="240" w:lineRule="auto"/>
        <w:jc w:val="both"/>
        <w:rPr>
          <w:rFonts w:ascii="Times New Roman" w:eastAsia="Times New Roman" w:hAnsi="Times New Roman" w:cs="Times New Roman"/>
          <w:color w:val="483B3F"/>
          <w:sz w:val="24"/>
          <w:szCs w:val="24"/>
          <w:lang w:val="ru-RU"/>
        </w:rPr>
      </w:pPr>
      <w:proofErr w:type="gramStart"/>
      <w:r w:rsidRPr="006437FB">
        <w:rPr>
          <w:rFonts w:ascii="Times New Roman" w:eastAsia="Times New Roman" w:hAnsi="Times New Roman" w:cs="Times New Roman"/>
          <w:color w:val="483B3F"/>
          <w:sz w:val="24"/>
          <w:szCs w:val="24"/>
        </w:rPr>
        <w:t xml:space="preserve">saratan.adm@mail.ru </w:t>
      </w:r>
      <w:r w:rsidRPr="006437FB">
        <w:rPr>
          <w:rFonts w:ascii="Times New Roman" w:eastAsia="Times New Roman" w:hAnsi="Times New Roman" w:cs="Times New Roman"/>
          <w:color w:val="483B3F"/>
          <w:sz w:val="24"/>
          <w:szCs w:val="24"/>
          <w:lang w:val="ru-RU"/>
        </w:rPr>
        <w:t xml:space="preserve"> </w:t>
      </w:r>
      <w:r w:rsidRPr="006437FB">
        <w:rPr>
          <w:rFonts w:ascii="Times New Roman" w:eastAsia="Times New Roman" w:hAnsi="Times New Roman" w:cs="Times New Roman"/>
          <w:color w:val="483B3F"/>
          <w:sz w:val="24"/>
          <w:szCs w:val="24"/>
        </w:rPr>
        <w:t>Телефон</w:t>
      </w:r>
      <w:proofErr w:type="gramEnd"/>
      <w:r w:rsidRPr="006437FB">
        <w:rPr>
          <w:rFonts w:ascii="Times New Roman" w:eastAsia="Times New Roman" w:hAnsi="Times New Roman" w:cs="Times New Roman"/>
          <w:color w:val="483B3F"/>
          <w:sz w:val="24"/>
          <w:szCs w:val="24"/>
        </w:rPr>
        <w:t>: (3884</w:t>
      </w:r>
      <w:r w:rsidRPr="006437FB">
        <w:rPr>
          <w:rFonts w:ascii="Times New Roman" w:eastAsia="Times New Roman" w:hAnsi="Times New Roman" w:cs="Times New Roman"/>
          <w:color w:val="483B3F"/>
          <w:sz w:val="24"/>
          <w:szCs w:val="24"/>
          <w:lang w:val="ru-RU"/>
        </w:rPr>
        <w:t>6</w:t>
      </w:r>
      <w:r w:rsidR="000476BD" w:rsidRPr="006437FB">
        <w:rPr>
          <w:rFonts w:ascii="Times New Roman" w:eastAsia="Times New Roman" w:hAnsi="Times New Roman" w:cs="Times New Roman"/>
          <w:color w:val="483B3F"/>
          <w:sz w:val="24"/>
          <w:szCs w:val="24"/>
        </w:rPr>
        <w:t>)</w:t>
      </w:r>
      <w:r w:rsidRPr="006437FB">
        <w:rPr>
          <w:rFonts w:ascii="Times New Roman" w:eastAsia="Times New Roman" w:hAnsi="Times New Roman" w:cs="Times New Roman"/>
          <w:color w:val="483B3F"/>
          <w:sz w:val="24"/>
          <w:szCs w:val="24"/>
          <w:lang w:val="ru-RU"/>
        </w:rPr>
        <w:t xml:space="preserve"> </w:t>
      </w:r>
      <w:r w:rsidRPr="006437FB">
        <w:rPr>
          <w:rFonts w:ascii="Times New Roman" w:eastAsia="Times New Roman" w:hAnsi="Times New Roman" w:cs="Times New Roman"/>
          <w:color w:val="483B3F"/>
          <w:sz w:val="24"/>
          <w:szCs w:val="24"/>
        </w:rPr>
        <w:t>2</w:t>
      </w:r>
      <w:r w:rsidRPr="006437FB">
        <w:rPr>
          <w:rFonts w:ascii="Times New Roman" w:eastAsia="Times New Roman" w:hAnsi="Times New Roman" w:cs="Times New Roman"/>
          <w:color w:val="483B3F"/>
          <w:sz w:val="24"/>
          <w:szCs w:val="24"/>
          <w:lang w:val="ru-RU"/>
        </w:rPr>
        <w:t>4630</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5. Рассмотрение обращений граждан является должностно</w:t>
      </w:r>
      <w:r w:rsidR="00665A6F" w:rsidRPr="006437FB">
        <w:rPr>
          <w:rFonts w:ascii="Times New Roman" w:eastAsia="Times New Roman" w:hAnsi="Times New Roman" w:cs="Times New Roman"/>
          <w:color w:val="483B3F"/>
          <w:sz w:val="24"/>
          <w:szCs w:val="24"/>
        </w:rPr>
        <w:t xml:space="preserve">й обязанностью Главы </w:t>
      </w:r>
      <w:proofErr w:type="gramStart"/>
      <w:r w:rsidR="00665A6F" w:rsidRPr="006437FB">
        <w:rPr>
          <w:rFonts w:ascii="Times New Roman" w:eastAsia="Times New Roman" w:hAnsi="Times New Roman" w:cs="Times New Roman"/>
          <w:color w:val="483B3F"/>
          <w:sz w:val="24"/>
          <w:szCs w:val="24"/>
        </w:rPr>
        <w:t>С</w:t>
      </w:r>
      <w:r w:rsidR="00665A6F" w:rsidRPr="006437FB">
        <w:rPr>
          <w:rFonts w:ascii="Times New Roman" w:eastAsia="Times New Roman" w:hAnsi="Times New Roman" w:cs="Times New Roman"/>
          <w:color w:val="483B3F"/>
          <w:sz w:val="24"/>
          <w:szCs w:val="24"/>
          <w:lang w:val="ru-RU"/>
        </w:rPr>
        <w:t xml:space="preserve">аратанской </w:t>
      </w:r>
      <w:r w:rsidRPr="006437FB">
        <w:rPr>
          <w:rFonts w:ascii="Times New Roman" w:eastAsia="Times New Roman" w:hAnsi="Times New Roman" w:cs="Times New Roman"/>
          <w:color w:val="483B3F"/>
          <w:sz w:val="24"/>
          <w:szCs w:val="24"/>
        </w:rPr>
        <w:t xml:space="preserve"> сельской</w:t>
      </w:r>
      <w:proofErr w:type="gramEnd"/>
      <w:r w:rsidRPr="006437FB">
        <w:rPr>
          <w:rFonts w:ascii="Times New Roman" w:eastAsia="Times New Roman" w:hAnsi="Times New Roman" w:cs="Times New Roman"/>
          <w:color w:val="483B3F"/>
          <w:sz w:val="24"/>
          <w:szCs w:val="24"/>
        </w:rPr>
        <w:t xml:space="preserve"> администрации или по его письменному поручению - других должностных лиц в пределах их компетенции.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6. Работу с письменными обращениями граждан</w:t>
      </w:r>
      <w:r w:rsidR="00665A6F" w:rsidRPr="006437FB">
        <w:rPr>
          <w:rFonts w:ascii="Times New Roman" w:eastAsia="Times New Roman" w:hAnsi="Times New Roman" w:cs="Times New Roman"/>
          <w:color w:val="483B3F"/>
          <w:sz w:val="24"/>
          <w:szCs w:val="24"/>
        </w:rPr>
        <w:t>, поступившими Главе С</w:t>
      </w:r>
      <w:r w:rsidR="00665A6F" w:rsidRPr="006437FB">
        <w:rPr>
          <w:rFonts w:ascii="Times New Roman" w:eastAsia="Times New Roman" w:hAnsi="Times New Roman" w:cs="Times New Roman"/>
          <w:color w:val="483B3F"/>
          <w:sz w:val="24"/>
          <w:szCs w:val="24"/>
          <w:lang w:val="ru-RU"/>
        </w:rPr>
        <w:t>аратанской</w:t>
      </w:r>
      <w:r w:rsidRPr="006437FB">
        <w:rPr>
          <w:rFonts w:ascii="Times New Roman" w:eastAsia="Times New Roman" w:hAnsi="Times New Roman" w:cs="Times New Roman"/>
          <w:color w:val="483B3F"/>
          <w:sz w:val="24"/>
          <w:szCs w:val="24"/>
        </w:rPr>
        <w:t xml:space="preserve"> сельской администрации и в сельскую администрацию, организует администрация. </w:t>
      </w:r>
      <w:proofErr w:type="gramStart"/>
      <w:r w:rsidRPr="006437FB">
        <w:rPr>
          <w:rFonts w:ascii="Times New Roman" w:eastAsia="Times New Roman" w:hAnsi="Times New Roman" w:cs="Times New Roman"/>
          <w:color w:val="483B3F"/>
          <w:sz w:val="24"/>
          <w:szCs w:val="24"/>
        </w:rPr>
        <w:t xml:space="preserve">Прием, учет и первичную обработку поступивших в администрацию письменных обращений граждан осуществляет ведущий </w:t>
      </w:r>
      <w:r w:rsidR="00665A6F" w:rsidRPr="006437FB">
        <w:rPr>
          <w:rFonts w:ascii="Times New Roman" w:eastAsia="Times New Roman" w:hAnsi="Times New Roman" w:cs="Times New Roman"/>
          <w:color w:val="483B3F"/>
          <w:sz w:val="24"/>
          <w:szCs w:val="24"/>
        </w:rPr>
        <w:t>специалист С</w:t>
      </w:r>
      <w:r w:rsidR="00665A6F" w:rsidRPr="006437FB">
        <w:rPr>
          <w:rFonts w:ascii="Times New Roman" w:eastAsia="Times New Roman" w:hAnsi="Times New Roman" w:cs="Times New Roman"/>
          <w:color w:val="483B3F"/>
          <w:sz w:val="24"/>
          <w:szCs w:val="24"/>
          <w:lang w:val="ru-RU"/>
        </w:rPr>
        <w:t>аратанской</w:t>
      </w:r>
      <w:r w:rsidRPr="006437FB">
        <w:rPr>
          <w:rFonts w:ascii="Times New Roman" w:eastAsia="Times New Roman" w:hAnsi="Times New Roman" w:cs="Times New Roman"/>
          <w:color w:val="483B3F"/>
          <w:sz w:val="24"/>
          <w:szCs w:val="24"/>
        </w:rPr>
        <w:t xml:space="preserve"> сельской администрации.</w:t>
      </w:r>
      <w:proofErr w:type="gramEnd"/>
    </w:p>
    <w:p w:rsidR="000476BD" w:rsidRPr="006437FB" w:rsidRDefault="000476BD" w:rsidP="006437FB">
      <w:pPr>
        <w:shd w:val="clear" w:color="auto" w:fill="FFFFFF"/>
        <w:spacing w:after="150" w:line="240" w:lineRule="auto"/>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lastRenderedPageBreak/>
        <w:t>7. Гражданин в своем письменном обращении в обязательном порядке указывает либо наименование муниципального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r w:rsidRPr="006437FB">
        <w:rPr>
          <w:rFonts w:ascii="Times New Roman" w:eastAsia="Times New Roman" w:hAnsi="Times New Roman" w:cs="Times New Roman"/>
          <w:color w:val="483B3F"/>
          <w:sz w:val="24"/>
          <w:szCs w:val="24"/>
        </w:rPr>
        <w:br/>
      </w:r>
      <w:proofErr w:type="gramStart"/>
      <w:r w:rsidRPr="006437FB">
        <w:rPr>
          <w:rFonts w:ascii="Times New Roman" w:eastAsia="Times New Roman" w:hAnsi="Times New Roman" w:cs="Times New Roman"/>
          <w:color w:val="483B3F"/>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proofErr w:type="gramStart"/>
      <w:r w:rsidRPr="006437FB">
        <w:rPr>
          <w:rFonts w:ascii="Times New Roman" w:eastAsia="Times New Roman" w:hAnsi="Times New Roman" w:cs="Times New Roman"/>
          <w:color w:val="483B3F"/>
          <w:sz w:val="24"/>
          <w:szCs w:val="24"/>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roofErr w:type="gramEnd"/>
      <w:r w:rsidRPr="006437FB">
        <w:rPr>
          <w:rFonts w:ascii="Times New Roman" w:eastAsia="Times New Roman" w:hAnsi="Times New Roman" w:cs="Times New Roman"/>
          <w:color w:val="483B3F"/>
          <w:sz w:val="24"/>
          <w:szCs w:val="24"/>
        </w:rPr>
        <w:t xml:space="preserve"> </w:t>
      </w:r>
      <w:proofErr w:type="gramStart"/>
      <w:r w:rsidRPr="006437FB">
        <w:rPr>
          <w:rFonts w:ascii="Times New Roman" w:eastAsia="Times New Roman" w:hAnsi="Times New Roman" w:cs="Times New Roman"/>
          <w:color w:val="483B3F"/>
          <w:sz w:val="24"/>
          <w:szCs w:val="24"/>
        </w:rPr>
        <w:t>Гражданин вправе приложить к такому обращению необходимые документы и материалы в электронной форме.</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8. При получении письменных обращений граждан проверяются, установленныестатьей 7 Федерального закона от 02.05.2006 N 59-ФЗреквизит</w:t>
      </w:r>
      <w:r w:rsidR="00665A6F" w:rsidRPr="006437FB">
        <w:rPr>
          <w:rFonts w:ascii="Times New Roman" w:eastAsia="Times New Roman" w:hAnsi="Times New Roman" w:cs="Times New Roman"/>
          <w:color w:val="483B3F"/>
          <w:sz w:val="24"/>
          <w:szCs w:val="24"/>
        </w:rPr>
        <w:t xml:space="preserve">ы обращения, наличие </w:t>
      </w:r>
      <w:proofErr w:type="gramStart"/>
      <w:r w:rsidR="00665A6F" w:rsidRPr="006437FB">
        <w:rPr>
          <w:rFonts w:ascii="Times New Roman" w:eastAsia="Times New Roman" w:hAnsi="Times New Roman" w:cs="Times New Roman"/>
          <w:color w:val="483B3F"/>
          <w:sz w:val="24"/>
          <w:szCs w:val="24"/>
        </w:rPr>
        <w:t xml:space="preserve">указанных </w:t>
      </w:r>
      <w:r w:rsidR="00665A6F" w:rsidRPr="006437FB">
        <w:rPr>
          <w:rFonts w:ascii="Times New Roman" w:eastAsia="Times New Roman" w:hAnsi="Times New Roman" w:cs="Times New Roman"/>
          <w:color w:val="483B3F"/>
          <w:sz w:val="24"/>
          <w:szCs w:val="24"/>
          <w:lang w:val="ru-RU"/>
        </w:rPr>
        <w:t xml:space="preserve"> </w:t>
      </w:r>
      <w:r w:rsidRPr="006437FB">
        <w:rPr>
          <w:rFonts w:ascii="Times New Roman" w:eastAsia="Times New Roman" w:hAnsi="Times New Roman" w:cs="Times New Roman"/>
          <w:color w:val="483B3F"/>
          <w:sz w:val="24"/>
          <w:szCs w:val="24"/>
        </w:rPr>
        <w:t>втором</w:t>
      </w:r>
      <w:proofErr w:type="gramEnd"/>
      <w:r w:rsidRPr="006437FB">
        <w:rPr>
          <w:rFonts w:ascii="Times New Roman" w:eastAsia="Times New Roman" w:hAnsi="Times New Roman" w:cs="Times New Roman"/>
          <w:color w:val="483B3F"/>
          <w:sz w:val="24"/>
          <w:szCs w:val="24"/>
        </w:rPr>
        <w:t xml:space="preserve"> вложений и приложений.</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9.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w:t>
      </w:r>
      <w:proofErr w:type="gramStart"/>
      <w:r w:rsidRPr="006437FB">
        <w:rPr>
          <w:rFonts w:ascii="Times New Roman" w:eastAsia="Times New Roman" w:hAnsi="Times New Roman" w:cs="Times New Roman"/>
          <w:color w:val="483B3F"/>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proofErr w:type="gramStart"/>
      <w:r w:rsidRPr="006437FB">
        <w:rPr>
          <w:rFonts w:ascii="Times New Roman" w:eastAsia="Times New Roman" w:hAnsi="Times New Roman" w:cs="Times New Roman"/>
          <w:color w:val="483B3F"/>
          <w:sz w:val="24"/>
          <w:szCs w:val="24"/>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10. Рассмотрение обращений граждан может производиться с выездом на место по отдельному поручению Главы администрации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11.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III. Регистрация письменных обращений граждан</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12. Письменное обращение подлежит обязательной регистрации в течение трех дней с момента поступления в администрацию. </w:t>
      </w:r>
      <w:proofErr w:type="gramStart"/>
      <w:r w:rsidRPr="006437FB">
        <w:rPr>
          <w:rFonts w:ascii="Times New Roman" w:eastAsia="Times New Roman" w:hAnsi="Times New Roman" w:cs="Times New Roman"/>
          <w:color w:val="483B3F"/>
          <w:sz w:val="24"/>
          <w:szCs w:val="24"/>
        </w:rPr>
        <w:t>Регистрация производится в журнале регистрации обращений граждан по личным вопросам.</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13. При регистрации письменных обращений граждан определяется их тематическая принадлежность. </w:t>
      </w:r>
      <w:proofErr w:type="gramStart"/>
      <w:r w:rsidRPr="006437FB">
        <w:rPr>
          <w:rFonts w:ascii="Times New Roman" w:eastAsia="Times New Roman" w:hAnsi="Times New Roman" w:cs="Times New Roman"/>
          <w:color w:val="483B3F"/>
          <w:sz w:val="24"/>
          <w:szCs w:val="24"/>
        </w:rPr>
        <w:t>Глава администрации определяет исполнителей, к компетенции которых относится решение поставленных в обращении вопросов.</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14.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установленномв суд.</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lastRenderedPageBreak/>
        <w:t xml:space="preserve">15. По каждому поступившему письменному обращению проверяется наличие письменных обращений гражданина за два предыдущих года и в течение текущего года. </w:t>
      </w:r>
      <w:proofErr w:type="gramStart"/>
      <w:r w:rsidRPr="006437FB">
        <w:rPr>
          <w:rFonts w:ascii="Times New Roman" w:eastAsia="Times New Roman" w:hAnsi="Times New Roman" w:cs="Times New Roman"/>
          <w:color w:val="483B3F"/>
          <w:sz w:val="24"/>
          <w:szCs w:val="24"/>
        </w:rPr>
        <w:t>При наличии данных делается отметка о том куда обращался гражданин ранее.</w:t>
      </w:r>
      <w:proofErr w:type="gramEnd"/>
    </w:p>
    <w:p w:rsidR="000476BD" w:rsidRPr="006437FB" w:rsidRDefault="000476BD" w:rsidP="006437FB">
      <w:pPr>
        <w:shd w:val="clear" w:color="auto" w:fill="FFFFFF"/>
        <w:spacing w:after="150" w:line="240" w:lineRule="auto"/>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16. Повторными обращениями являются предложения, заявления, жалобы, поступившие от одного и того же лица по одному и тому же вопросу.</w:t>
      </w:r>
      <w:r w:rsidRPr="006437FB">
        <w:rPr>
          <w:rFonts w:ascii="Times New Roman" w:eastAsia="Times New Roman" w:hAnsi="Times New Roman" w:cs="Times New Roman"/>
          <w:color w:val="483B3F"/>
          <w:sz w:val="24"/>
          <w:szCs w:val="24"/>
        </w:rPr>
        <w:br/>
      </w:r>
      <w:proofErr w:type="gramStart"/>
      <w:r w:rsidRPr="006437FB">
        <w:rPr>
          <w:rFonts w:ascii="Times New Roman" w:eastAsia="Times New Roman" w:hAnsi="Times New Roman" w:cs="Times New Roman"/>
          <w:color w:val="483B3F"/>
          <w:sz w:val="24"/>
          <w:szCs w:val="24"/>
        </w:rPr>
        <w:t>Многократными являются обращения, поступившие три и более раз по одному и тому же вопросу, на который автору даны исчерпывающие ответы.</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proofErr w:type="gramStart"/>
      <w:r w:rsidRPr="006437FB">
        <w:rPr>
          <w:rFonts w:ascii="Times New Roman" w:eastAsia="Times New Roman" w:hAnsi="Times New Roman" w:cs="Times New Roman"/>
          <w:color w:val="483B3F"/>
          <w:sz w:val="24"/>
          <w:szCs w:val="24"/>
        </w:rPr>
        <w:t>Если обращение подписано двумя и более авторами, обращение является коллективным.</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17. При регистрации в журнал заносится информация о поступившем обращении: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1) </w:t>
      </w:r>
      <w:proofErr w:type="gramStart"/>
      <w:r w:rsidRPr="006437FB">
        <w:rPr>
          <w:rFonts w:ascii="Times New Roman" w:eastAsia="Times New Roman" w:hAnsi="Times New Roman" w:cs="Times New Roman"/>
          <w:color w:val="483B3F"/>
          <w:sz w:val="24"/>
          <w:szCs w:val="24"/>
        </w:rPr>
        <w:t>регистрационный</w:t>
      </w:r>
      <w:proofErr w:type="gramEnd"/>
      <w:r w:rsidRPr="006437FB">
        <w:rPr>
          <w:rFonts w:ascii="Times New Roman" w:eastAsia="Times New Roman" w:hAnsi="Times New Roman" w:cs="Times New Roman"/>
          <w:color w:val="483B3F"/>
          <w:sz w:val="24"/>
          <w:szCs w:val="24"/>
        </w:rPr>
        <w:t xml:space="preserve"> номер обращения: номер обращения состоит из первой буквы фамилии заявителя и цифры – порядковый номер обращения.</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2) </w:t>
      </w:r>
      <w:proofErr w:type="gramStart"/>
      <w:r w:rsidRPr="006437FB">
        <w:rPr>
          <w:rFonts w:ascii="Times New Roman" w:eastAsia="Times New Roman" w:hAnsi="Times New Roman" w:cs="Times New Roman"/>
          <w:color w:val="483B3F"/>
          <w:sz w:val="24"/>
          <w:szCs w:val="24"/>
        </w:rPr>
        <w:t>дата</w:t>
      </w:r>
      <w:proofErr w:type="gramEnd"/>
      <w:r w:rsidRPr="006437FB">
        <w:rPr>
          <w:rFonts w:ascii="Times New Roman" w:eastAsia="Times New Roman" w:hAnsi="Times New Roman" w:cs="Times New Roman"/>
          <w:color w:val="483B3F"/>
          <w:sz w:val="24"/>
          <w:szCs w:val="24"/>
        </w:rPr>
        <w:t xml:space="preserve"> поступления обращения;</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3) </w:t>
      </w:r>
      <w:proofErr w:type="gramStart"/>
      <w:r w:rsidRPr="006437FB">
        <w:rPr>
          <w:rFonts w:ascii="Times New Roman" w:eastAsia="Times New Roman" w:hAnsi="Times New Roman" w:cs="Times New Roman"/>
          <w:color w:val="483B3F"/>
          <w:sz w:val="24"/>
          <w:szCs w:val="24"/>
        </w:rPr>
        <w:t>фамилия</w:t>
      </w:r>
      <w:proofErr w:type="gramEnd"/>
      <w:r w:rsidRPr="006437FB">
        <w:rPr>
          <w:rFonts w:ascii="Times New Roman" w:eastAsia="Times New Roman" w:hAnsi="Times New Roman" w:cs="Times New Roman"/>
          <w:color w:val="483B3F"/>
          <w:sz w:val="24"/>
          <w:szCs w:val="24"/>
        </w:rPr>
        <w:t>, имя, отчество (последнее - при наличии), адрес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4) </w:t>
      </w:r>
      <w:proofErr w:type="gramStart"/>
      <w:r w:rsidRPr="006437FB">
        <w:rPr>
          <w:rFonts w:ascii="Times New Roman" w:eastAsia="Times New Roman" w:hAnsi="Times New Roman" w:cs="Times New Roman"/>
          <w:color w:val="483B3F"/>
          <w:sz w:val="24"/>
          <w:szCs w:val="24"/>
        </w:rPr>
        <w:t>суть</w:t>
      </w:r>
      <w:proofErr w:type="gramEnd"/>
      <w:r w:rsidRPr="006437FB">
        <w:rPr>
          <w:rFonts w:ascii="Times New Roman" w:eastAsia="Times New Roman" w:hAnsi="Times New Roman" w:cs="Times New Roman"/>
          <w:color w:val="483B3F"/>
          <w:sz w:val="24"/>
          <w:szCs w:val="24"/>
        </w:rPr>
        <w:t xml:space="preserve"> обращения;</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5) </w:t>
      </w:r>
      <w:proofErr w:type="gramStart"/>
      <w:r w:rsidRPr="006437FB">
        <w:rPr>
          <w:rFonts w:ascii="Times New Roman" w:eastAsia="Times New Roman" w:hAnsi="Times New Roman" w:cs="Times New Roman"/>
          <w:color w:val="483B3F"/>
          <w:sz w:val="24"/>
          <w:szCs w:val="24"/>
        </w:rPr>
        <w:t>должностное</w:t>
      </w:r>
      <w:proofErr w:type="gramEnd"/>
      <w:r w:rsidRPr="006437FB">
        <w:rPr>
          <w:rFonts w:ascii="Times New Roman" w:eastAsia="Times New Roman" w:hAnsi="Times New Roman" w:cs="Times New Roman"/>
          <w:color w:val="483B3F"/>
          <w:sz w:val="24"/>
          <w:szCs w:val="24"/>
        </w:rPr>
        <w:t xml:space="preserve"> лицо, кому адресовано обращение.</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18. Письменное обращение, содержащее вопросы, решение которых не входит в компетенцию Главы администрации,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Главе Республики Алтай с уведомлением гражданина, направившего обращение, о переадресации его обращения.</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19.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Cобрания Республики Алтай, иных государственных органов, а также депутатов всех уровней, к которым прилагаются письма граждан или в которых идет речь об обращениях граждан в журнале регистрации указывается соответствующий орган или депутат.</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20. На первой странице письменного обращения гражданина в правом нижнем углу (или на свободном поле) проставляется регистрационный штамп, где указывается дата регистрации и входящий номер.</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IV. Порядок и сроки рассмотрения письменных обращений граждан, организация контроля за их рассмотрением</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21. Письменные обращения граждан, поступившие в администрацию, согласно Федеральномузакону от 02.05.2006 N 59-ФЗ, рассматриваются в течение 30 дней со дня их регистрации, за исключением письменных обращений, поступивших Главе </w:t>
      </w:r>
      <w:r w:rsidRPr="006437FB">
        <w:rPr>
          <w:rFonts w:ascii="Times New Roman" w:eastAsia="Times New Roman" w:hAnsi="Times New Roman" w:cs="Times New Roman"/>
          <w:color w:val="483B3F"/>
          <w:sz w:val="24"/>
          <w:szCs w:val="24"/>
        </w:rPr>
        <w:lastRenderedPageBreak/>
        <w:t>администрации и содержащих информацию о фактах возможных нарушений законодательства Российской Федерации в сфере миграции, которые рассматриваются в течение 20 дней со дня их регистрации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22. Работники администрации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23. При рассмотрении обращений граждане имеют право:</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1) </w:t>
      </w:r>
      <w:proofErr w:type="gramStart"/>
      <w:r w:rsidRPr="006437FB">
        <w:rPr>
          <w:rFonts w:ascii="Times New Roman" w:eastAsia="Times New Roman" w:hAnsi="Times New Roman" w:cs="Times New Roman"/>
          <w:color w:val="483B3F"/>
          <w:sz w:val="24"/>
          <w:szCs w:val="24"/>
        </w:rPr>
        <w:t>представлять</w:t>
      </w:r>
      <w:proofErr w:type="gramEnd"/>
      <w:r w:rsidRPr="006437FB">
        <w:rPr>
          <w:rFonts w:ascii="Times New Roman" w:eastAsia="Times New Roman" w:hAnsi="Times New Roman" w:cs="Times New Roman"/>
          <w:color w:val="483B3F"/>
          <w:sz w:val="24"/>
          <w:szCs w:val="24"/>
        </w:rPr>
        <w:t xml:space="preserve"> дополнительные документы и материалы либо обращаться с просьбой об их истребовании, в том числе в электронной форме;</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2) </w:t>
      </w:r>
      <w:proofErr w:type="gramStart"/>
      <w:r w:rsidRPr="006437FB">
        <w:rPr>
          <w:rFonts w:ascii="Times New Roman" w:eastAsia="Times New Roman" w:hAnsi="Times New Roman" w:cs="Times New Roman"/>
          <w:color w:val="483B3F"/>
          <w:sz w:val="24"/>
          <w:szCs w:val="24"/>
        </w:rPr>
        <w:t>знакомиться</w:t>
      </w:r>
      <w:proofErr w:type="gramEnd"/>
      <w:r w:rsidRPr="006437FB">
        <w:rPr>
          <w:rFonts w:ascii="Times New Roman" w:eastAsia="Times New Roman" w:hAnsi="Times New Roman" w:cs="Times New Roman"/>
          <w:color w:val="483B3F"/>
          <w:sz w:val="24"/>
          <w:szCs w:val="24"/>
        </w:rPr>
        <w:t xml:space="preserve">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 получать письменный ответ по существу поставленных в обращении вопросов, за исключением случаев, указанных в статье 11 Федеральногозакона 59-ФЗ, а в случае, предусмотренном частью 5.1 статьи 11 Федеральногозакона 59-ФЗ,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4) </w:t>
      </w:r>
      <w:proofErr w:type="gramStart"/>
      <w:r w:rsidRPr="006437FB">
        <w:rPr>
          <w:rFonts w:ascii="Times New Roman" w:eastAsia="Times New Roman" w:hAnsi="Times New Roman" w:cs="Times New Roman"/>
          <w:color w:val="483B3F"/>
          <w:sz w:val="24"/>
          <w:szCs w:val="24"/>
        </w:rPr>
        <w:t>обращаться</w:t>
      </w:r>
      <w:proofErr w:type="gramEnd"/>
      <w:r w:rsidRPr="006437FB">
        <w:rPr>
          <w:rFonts w:ascii="Times New Roman" w:eastAsia="Times New Roman" w:hAnsi="Times New Roman" w:cs="Times New Roman"/>
          <w:color w:val="483B3F"/>
          <w:sz w:val="24"/>
          <w:szCs w:val="24"/>
        </w:rPr>
        <w:t xml:space="preserve">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5) </w:t>
      </w:r>
      <w:proofErr w:type="gramStart"/>
      <w:r w:rsidRPr="006437FB">
        <w:rPr>
          <w:rFonts w:ascii="Times New Roman" w:eastAsia="Times New Roman" w:hAnsi="Times New Roman" w:cs="Times New Roman"/>
          <w:color w:val="483B3F"/>
          <w:sz w:val="24"/>
          <w:szCs w:val="24"/>
        </w:rPr>
        <w:t>обращаться</w:t>
      </w:r>
      <w:proofErr w:type="gramEnd"/>
      <w:r w:rsidRPr="006437FB">
        <w:rPr>
          <w:rFonts w:ascii="Times New Roman" w:eastAsia="Times New Roman" w:hAnsi="Times New Roman" w:cs="Times New Roman"/>
          <w:color w:val="483B3F"/>
          <w:sz w:val="24"/>
          <w:szCs w:val="24"/>
        </w:rPr>
        <w:t xml:space="preserve"> с заявлением о прекращении рассмотрения обращения.</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24. В исключительных случаях, а также в случаях направления запроса в государственный орган, орган местного самоуправления или должностному лицу, Глава администрации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25. Решение о постановке обращений граждан на контроль принимает Глава администрации.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26. Обращения, которые были направлены Главе администрации, возвращаются работнику администрации, ответственному за регистрацию обращений, и передаются исполнителям в соответствии с резолюцией. </w:t>
      </w:r>
      <w:proofErr w:type="gramStart"/>
      <w:r w:rsidRPr="006437FB">
        <w:rPr>
          <w:rFonts w:ascii="Times New Roman" w:eastAsia="Times New Roman" w:hAnsi="Times New Roman" w:cs="Times New Roman"/>
          <w:color w:val="483B3F"/>
          <w:sz w:val="24"/>
          <w:szCs w:val="24"/>
        </w:rPr>
        <w:t>Если в резолюции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27. Контроль за своевременным, объективным и полным рассмотрением обращений граждан осуществляет Глава администрации. </w:t>
      </w:r>
      <w:proofErr w:type="gramStart"/>
      <w:r w:rsidRPr="006437FB">
        <w:rPr>
          <w:rFonts w:ascii="Times New Roman" w:eastAsia="Times New Roman" w:hAnsi="Times New Roman" w:cs="Times New Roman"/>
          <w:color w:val="483B3F"/>
          <w:sz w:val="24"/>
          <w:szCs w:val="24"/>
        </w:rPr>
        <w:t>Глава администрации подписывает ответы на обращения граждан и принимает решения о снятии их с контроля.</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28. 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Республики Алтай, представительного органа муниципального образования, к которым приложены обращения граждан, осуществляетсяс установлением контрольных сроков рассмотрения и </w:t>
      </w:r>
      <w:r w:rsidRPr="006437FB">
        <w:rPr>
          <w:rFonts w:ascii="Times New Roman" w:eastAsia="Times New Roman" w:hAnsi="Times New Roman" w:cs="Times New Roman"/>
          <w:color w:val="483B3F"/>
          <w:sz w:val="24"/>
          <w:szCs w:val="24"/>
        </w:rPr>
        <w:lastRenderedPageBreak/>
        <w:t>ответов депутату или заявителю в соответствии с Федеральным законом от 08.05.1994г № 3-ФЗ «О статусе челна Совета Федерации и статусе депутата Государственной Думы Федерального Собрания Российской Федерации», Законом Республики Алтай от 19.10.2011г № 69-РЗ «О статусе депутата Республики Алтай».</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proofErr w:type="gramStart"/>
      <w:r w:rsidRPr="006437FB">
        <w:rPr>
          <w:rFonts w:ascii="Times New Roman" w:eastAsia="Times New Roman" w:hAnsi="Times New Roman" w:cs="Times New Roman"/>
          <w:color w:val="483B3F"/>
          <w:sz w:val="24"/>
          <w:szCs w:val="24"/>
        </w:rPr>
        <w:t>Ответ на запрос подписывается тем должностным лицом, которому направлен запрос, либо лицом, временно исполняющим его обязанности.</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29. Основанием для снятия обращения с контроля является направление письменного ответа гражданину на поставленные в его обращении вопросы.</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30.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10 настоящей Инструкции на официальном сайте администрации в информационно-телекоммуникационной сети «Интернет».</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31. Если обращение направляется в соответствующие органы государственной власти Новосибирской области, органы местного самоуправления Новосибирской области, организации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0476BD" w:rsidRPr="006437FB" w:rsidRDefault="000476BD" w:rsidP="006437FB">
      <w:pPr>
        <w:shd w:val="clear" w:color="auto" w:fill="FFFFFF"/>
        <w:spacing w:after="150" w:line="240" w:lineRule="auto"/>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32. Регистрационная карточка писем граждан распечатывается в двух экземплярах. </w:t>
      </w:r>
      <w:proofErr w:type="gramStart"/>
      <w:r w:rsidRPr="006437FB">
        <w:rPr>
          <w:rFonts w:ascii="Times New Roman" w:eastAsia="Times New Roman" w:hAnsi="Times New Roman" w:cs="Times New Roman"/>
          <w:color w:val="483B3F"/>
          <w:sz w:val="24"/>
          <w:szCs w:val="24"/>
        </w:rPr>
        <w:t>Письменные обращения после регистрации передаются специалисту структурного подразделения администрации, ответственному за работу с обращениями граждан.</w:t>
      </w:r>
      <w:proofErr w:type="gramEnd"/>
      <w:r w:rsidRPr="006437FB">
        <w:rPr>
          <w:rFonts w:ascii="Times New Roman" w:eastAsia="Times New Roman" w:hAnsi="Times New Roman" w:cs="Times New Roman"/>
          <w:color w:val="483B3F"/>
          <w:sz w:val="24"/>
          <w:szCs w:val="24"/>
        </w:rPr>
        <w:t xml:space="preserve"> </w:t>
      </w:r>
      <w:proofErr w:type="gramStart"/>
      <w:r w:rsidRPr="006437FB">
        <w:rPr>
          <w:rFonts w:ascii="Times New Roman" w:eastAsia="Times New Roman" w:hAnsi="Times New Roman" w:cs="Times New Roman"/>
          <w:color w:val="483B3F"/>
          <w:sz w:val="24"/>
          <w:szCs w:val="24"/>
        </w:rPr>
        <w:t>На первом экземпляре регистрационной карточки проставляется отметка о получении обращения (дата и подпись).</w:t>
      </w:r>
      <w:proofErr w:type="gramEnd"/>
      <w:r w:rsidRPr="006437FB">
        <w:rPr>
          <w:rFonts w:ascii="Times New Roman" w:eastAsia="Times New Roman" w:hAnsi="Times New Roman" w:cs="Times New Roman"/>
          <w:color w:val="483B3F"/>
          <w:sz w:val="24"/>
          <w:szCs w:val="24"/>
        </w:rPr>
        <w:br/>
      </w:r>
      <w:proofErr w:type="gramStart"/>
      <w:r w:rsidRPr="006437FB">
        <w:rPr>
          <w:rFonts w:ascii="Times New Roman" w:eastAsia="Times New Roman" w:hAnsi="Times New Roman" w:cs="Times New Roman"/>
          <w:color w:val="483B3F"/>
          <w:sz w:val="24"/>
          <w:szCs w:val="24"/>
        </w:rPr>
        <w:t>Руководителям областных исполнительных органов государственной власти Новосибирской области, расположенных вне здания администрации, органам местного самоуправления, руководителям организаций Новосибирской области обращения отправляются через группу делопроизводства-канцелярию отдела подготовки документов, делопроизводства и документооборота государственно-правового департамента администрации.</w:t>
      </w:r>
      <w:proofErr w:type="gramEnd"/>
      <w:r w:rsidRPr="006437FB">
        <w:rPr>
          <w:rFonts w:ascii="Times New Roman" w:eastAsia="Times New Roman" w:hAnsi="Times New Roman" w:cs="Times New Roman"/>
          <w:color w:val="483B3F"/>
          <w:sz w:val="24"/>
          <w:szCs w:val="24"/>
        </w:rPr>
        <w:t xml:space="preserve"> </w:t>
      </w:r>
      <w:proofErr w:type="gramStart"/>
      <w:r w:rsidRPr="006437FB">
        <w:rPr>
          <w:rFonts w:ascii="Times New Roman" w:eastAsia="Times New Roman" w:hAnsi="Times New Roman" w:cs="Times New Roman"/>
          <w:color w:val="483B3F"/>
          <w:sz w:val="24"/>
          <w:szCs w:val="24"/>
        </w:rPr>
        <w:t>Исходящие документы направляются с оригиналами письменных обращений.</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V. Формирование дел с обращениями граждан</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33. Письменные обращения граждан вместе с материалами по результатам их рассмотрения после снятия с контроля передаются работнику администрации, ответственному за регистрацию обращений граждан для формирования дела.</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32. Снятые с контроля обращения граждан, хранятся в соответствии с утвержденной номенклатурой. </w:t>
      </w:r>
      <w:proofErr w:type="gramStart"/>
      <w:r w:rsidRPr="006437FB">
        <w:rPr>
          <w:rFonts w:ascii="Times New Roman" w:eastAsia="Times New Roman" w:hAnsi="Times New Roman" w:cs="Times New Roman"/>
          <w:color w:val="483B3F"/>
          <w:sz w:val="24"/>
          <w:szCs w:val="24"/>
        </w:rPr>
        <w:t>Дела с истекшим сроком хранения уничтожаются по акту.</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VI. Личный прием граждан</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34. Личный прием граждан в администрации проводится в соответствии сграфиком приема граждан.</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35. Личный прием граждан проводит Глава администрации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lastRenderedPageBreak/>
        <w:t>36. Глава администрации регистрирует обращение в журнале регистрации устных обращений граждан Главой администрации.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37. При личном приеме гражданин предъявляет документ, удостоверяющий его личность.</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38. Запрещается перепоручение проведения личного приема граждан лицам, не имеющим на то полномочий.</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39. Непосредственно перед личным приемом граждан проводится необходимая организационно-техническая подготовка:</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1) </w:t>
      </w:r>
      <w:proofErr w:type="gramStart"/>
      <w:r w:rsidRPr="006437FB">
        <w:rPr>
          <w:rFonts w:ascii="Times New Roman" w:eastAsia="Times New Roman" w:hAnsi="Times New Roman" w:cs="Times New Roman"/>
          <w:color w:val="483B3F"/>
          <w:sz w:val="24"/>
          <w:szCs w:val="24"/>
        </w:rPr>
        <w:t>создание</w:t>
      </w:r>
      <w:proofErr w:type="gramEnd"/>
      <w:r w:rsidRPr="006437FB">
        <w:rPr>
          <w:rFonts w:ascii="Times New Roman" w:eastAsia="Times New Roman" w:hAnsi="Times New Roman" w:cs="Times New Roman"/>
          <w:color w:val="483B3F"/>
          <w:sz w:val="24"/>
          <w:szCs w:val="24"/>
        </w:rPr>
        <w:t xml:space="preserve"> комфортных условий для граждан, ожидающих приема;</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2) </w:t>
      </w:r>
      <w:proofErr w:type="gramStart"/>
      <w:r w:rsidRPr="006437FB">
        <w:rPr>
          <w:rFonts w:ascii="Times New Roman" w:eastAsia="Times New Roman" w:hAnsi="Times New Roman" w:cs="Times New Roman"/>
          <w:color w:val="483B3F"/>
          <w:sz w:val="24"/>
          <w:szCs w:val="24"/>
        </w:rPr>
        <w:t>регистрация</w:t>
      </w:r>
      <w:proofErr w:type="gramEnd"/>
      <w:r w:rsidRPr="006437FB">
        <w:rPr>
          <w:rFonts w:ascii="Times New Roman" w:eastAsia="Times New Roman" w:hAnsi="Times New Roman" w:cs="Times New Roman"/>
          <w:color w:val="483B3F"/>
          <w:sz w:val="24"/>
          <w:szCs w:val="24"/>
        </w:rPr>
        <w:t xml:space="preserve"> граждан;</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 xml:space="preserve">40. Содержание устного обращения заносится в журнал регистрации личного приема гражданина. </w:t>
      </w:r>
      <w:proofErr w:type="gramStart"/>
      <w:r w:rsidRPr="006437FB">
        <w:rPr>
          <w:rFonts w:ascii="Times New Roman" w:eastAsia="Times New Roman" w:hAnsi="Times New Roman" w:cs="Times New Roman"/>
          <w:color w:val="483B3F"/>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w:t>
      </w:r>
      <w:proofErr w:type="gramEnd"/>
      <w:r w:rsidRPr="006437FB">
        <w:rPr>
          <w:rFonts w:ascii="Times New Roman" w:eastAsia="Times New Roman" w:hAnsi="Times New Roman" w:cs="Times New Roman"/>
          <w:color w:val="483B3F"/>
          <w:sz w:val="24"/>
          <w:szCs w:val="24"/>
        </w:rPr>
        <w:t xml:space="preserve"> </w:t>
      </w:r>
      <w:proofErr w:type="gramStart"/>
      <w:r w:rsidRPr="006437FB">
        <w:rPr>
          <w:rFonts w:ascii="Times New Roman" w:eastAsia="Times New Roman" w:hAnsi="Times New Roman" w:cs="Times New Roman"/>
          <w:color w:val="483B3F"/>
          <w:sz w:val="24"/>
          <w:szCs w:val="24"/>
        </w:rPr>
        <w:t>В остальных случаях дается письменный ответ по существу поставленных в обращении вопросов в установленныеФедеральным законом от 02.05.2006 N 59-ФЗ сроки.</w:t>
      </w:r>
      <w:proofErr w:type="gramEnd"/>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41. Письменное обращение, принятое в ходе личного приема, подлежит регистрации и рассмотрению в порядке, установленномФедеральным законом от 02.05.2006 N 59-ФЗ и настоящей Инструкцией.</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42.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VII. Обжалование решений или действий (бездействия) должностных лиц администрации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43.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0476BD" w:rsidRPr="006437FB" w:rsidRDefault="000476BD" w:rsidP="000476BD">
      <w:pPr>
        <w:shd w:val="clear" w:color="auto" w:fill="FFFFFF"/>
        <w:spacing w:after="150" w:line="240" w:lineRule="auto"/>
        <w:jc w:val="both"/>
        <w:rPr>
          <w:rFonts w:ascii="Times New Roman" w:eastAsia="Times New Roman" w:hAnsi="Times New Roman" w:cs="Times New Roman"/>
          <w:color w:val="483B3F"/>
          <w:sz w:val="24"/>
          <w:szCs w:val="24"/>
        </w:rPr>
      </w:pPr>
      <w:r w:rsidRPr="006437FB">
        <w:rPr>
          <w:rFonts w:ascii="Times New Roman" w:eastAsia="Times New Roman" w:hAnsi="Times New Roman" w:cs="Times New Roman"/>
          <w:color w:val="483B3F"/>
          <w:sz w:val="24"/>
          <w:szCs w:val="24"/>
        </w:rPr>
        <w:t>44.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 работниками администрации – к Главе администрации.</w:t>
      </w:r>
    </w:p>
    <w:p w:rsidR="000476BD" w:rsidRPr="006437FB" w:rsidRDefault="00B961F8" w:rsidP="000476BD">
      <w:pPr>
        <w:shd w:val="clear" w:color="auto" w:fill="FFFFFF"/>
        <w:spacing w:after="0" w:line="240" w:lineRule="auto"/>
        <w:rPr>
          <w:rFonts w:ascii="Times New Roman" w:eastAsia="Times New Roman" w:hAnsi="Times New Roman" w:cs="Times New Roman"/>
          <w:color w:val="483B3F"/>
          <w:sz w:val="24"/>
          <w:szCs w:val="24"/>
          <w:lang w:val="ru-RU"/>
        </w:rPr>
      </w:pPr>
      <w:r w:rsidRPr="006437FB">
        <w:rPr>
          <w:rFonts w:ascii="Times New Roman" w:eastAsia="Times New Roman" w:hAnsi="Times New Roman" w:cs="Times New Roman"/>
          <w:color w:val="483B3F"/>
          <w:sz w:val="24"/>
          <w:szCs w:val="24"/>
          <w:lang w:val="ru-RU"/>
        </w:rPr>
        <w:t xml:space="preserve"> </w:t>
      </w:r>
    </w:p>
    <w:p w:rsidR="000513EB" w:rsidRPr="006437FB" w:rsidRDefault="000513EB">
      <w:pPr>
        <w:rPr>
          <w:rFonts w:ascii="Times New Roman" w:hAnsi="Times New Roman" w:cs="Times New Roman"/>
          <w:sz w:val="24"/>
          <w:szCs w:val="24"/>
        </w:rPr>
      </w:pPr>
    </w:p>
    <w:sectPr w:rsidR="000513EB" w:rsidRPr="00643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BD"/>
    <w:rsid w:val="000476BD"/>
    <w:rsid w:val="000513EB"/>
    <w:rsid w:val="003A75CB"/>
    <w:rsid w:val="006437FB"/>
    <w:rsid w:val="00665A6F"/>
    <w:rsid w:val="00931BC8"/>
    <w:rsid w:val="00B961F8"/>
    <w:rsid w:val="00C61B1A"/>
    <w:rsid w:val="00CB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B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B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3807">
      <w:bodyDiv w:val="1"/>
      <w:marLeft w:val="0"/>
      <w:marRight w:val="0"/>
      <w:marTop w:val="0"/>
      <w:marBottom w:val="0"/>
      <w:divBdr>
        <w:top w:val="none" w:sz="0" w:space="0" w:color="auto"/>
        <w:left w:val="none" w:sz="0" w:space="0" w:color="auto"/>
        <w:bottom w:val="none" w:sz="0" w:space="0" w:color="auto"/>
        <w:right w:val="none" w:sz="0" w:space="0" w:color="auto"/>
      </w:divBdr>
      <w:divsChild>
        <w:div w:id="209901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имя</cp:lastModifiedBy>
  <cp:revision>14</cp:revision>
  <cp:lastPrinted>2021-05-18T05:28:00Z</cp:lastPrinted>
  <dcterms:created xsi:type="dcterms:W3CDTF">2021-05-13T08:40:00Z</dcterms:created>
  <dcterms:modified xsi:type="dcterms:W3CDTF">2021-05-18T05:31:00Z</dcterms:modified>
</cp:coreProperties>
</file>